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CC" w:rsidRPr="003160CC" w:rsidRDefault="003160CC" w:rsidP="003160CC">
      <w:pPr>
        <w:shd w:val="clear" w:color="auto" w:fill="FDFDFD"/>
        <w:spacing w:after="200" w:line="253" w:lineRule="atLeast"/>
        <w:jc w:val="center"/>
        <w:rPr>
          <w:rFonts w:ascii="Calibri" w:eastAsia="Times New Roman" w:hAnsi="Calibri" w:cs="Times New Roman"/>
          <w:color w:val="000000"/>
          <w:sz w:val="22"/>
          <w:lang w:val="fr-BE"/>
        </w:rPr>
      </w:pPr>
      <w:bookmarkStart w:id="0" w:name="_GoBack"/>
      <w:bookmarkEnd w:id="0"/>
      <w:r w:rsidRPr="003160CC">
        <w:rPr>
          <w:rFonts w:ascii="Calibri" w:eastAsia="Times New Roman" w:hAnsi="Calibri" w:cs="Times New Roman"/>
          <w:color w:val="000000"/>
          <w:sz w:val="48"/>
          <w:szCs w:val="48"/>
          <w:lang w:val="fr-BE"/>
        </w:rPr>
        <w:t>Les extraits de mon Livre «La reprise de notre identité Congolaise »  sur l’implication et la responsabilité des impérialistes aussi bien que des traitres dans la crise que traverse notre pays, la République Démocratique du Congo.</w:t>
      </w:r>
    </w:p>
    <w:p w:rsidR="003160CC" w:rsidRPr="003160CC" w:rsidRDefault="003160CC" w:rsidP="003160CC">
      <w:pPr>
        <w:shd w:val="clear" w:color="auto" w:fill="FDFDFD"/>
        <w:spacing w:after="200" w:line="253" w:lineRule="atLeast"/>
        <w:rPr>
          <w:rFonts w:ascii="Calibri" w:eastAsia="Times New Roman" w:hAnsi="Calibri" w:cs="Times New Roman"/>
          <w:color w:val="000000"/>
          <w:sz w:val="22"/>
          <w:lang w:val="en-US"/>
        </w:rPr>
      </w:pPr>
      <w:r w:rsidRPr="003160CC">
        <w:rPr>
          <w:rFonts w:ascii="Calibri" w:eastAsia="Times New Roman" w:hAnsi="Calibri" w:cs="Times New Roman"/>
          <w:color w:val="000000"/>
          <w:sz w:val="22"/>
          <w:lang w:val="fr-BE"/>
        </w:rPr>
        <w:t xml:space="preserve">Par </w:t>
      </w:r>
      <w:proofErr w:type="spellStart"/>
      <w:r w:rsidRPr="003160CC">
        <w:rPr>
          <w:rFonts w:ascii="Calibri" w:eastAsia="Times New Roman" w:hAnsi="Calibri" w:cs="Times New Roman"/>
          <w:color w:val="000000"/>
          <w:sz w:val="22"/>
          <w:lang w:val="fr-BE"/>
        </w:rPr>
        <w:t>Diamena-Lema</w:t>
      </w:r>
      <w:proofErr w:type="spellEnd"/>
      <w:r w:rsidRPr="003160CC">
        <w:rPr>
          <w:rFonts w:ascii="Calibri" w:eastAsia="Times New Roman" w:hAnsi="Calibri" w:cs="Times New Roman"/>
          <w:color w:val="000000"/>
          <w:sz w:val="22"/>
          <w:lang w:val="fr-BE"/>
        </w:rPr>
        <w:t xml:space="preserve"> </w:t>
      </w:r>
      <w:proofErr w:type="spellStart"/>
      <w:r w:rsidRPr="003160CC">
        <w:rPr>
          <w:rFonts w:ascii="Calibri" w:eastAsia="Times New Roman" w:hAnsi="Calibri" w:cs="Times New Roman"/>
          <w:color w:val="000000"/>
          <w:sz w:val="22"/>
          <w:lang w:val="fr-BE"/>
        </w:rPr>
        <w:t>Matundu</w:t>
      </w:r>
      <w:proofErr w:type="spellEnd"/>
    </w:p>
    <w:p w:rsidR="003160CC" w:rsidRPr="003160CC" w:rsidRDefault="003160CC" w:rsidP="003160CC">
      <w:pPr>
        <w:shd w:val="clear" w:color="auto" w:fill="FDFDFD"/>
        <w:spacing w:after="200" w:line="253" w:lineRule="atLeast"/>
        <w:jc w:val="center"/>
        <w:rPr>
          <w:rFonts w:ascii="Calibri" w:eastAsia="Times New Roman" w:hAnsi="Calibri" w:cs="Times New Roman"/>
          <w:color w:val="000000"/>
          <w:sz w:val="22"/>
          <w:lang w:val="en-US"/>
        </w:rPr>
      </w:pPr>
      <w:r w:rsidRPr="003160CC">
        <w:rPr>
          <w:rFonts w:ascii="Calibri" w:eastAsia="Times New Roman" w:hAnsi="Calibri" w:cs="Times New Roman"/>
          <w:color w:val="000000"/>
          <w:sz w:val="22"/>
          <w:lang w:val="fr-BE"/>
        </w:rPr>
        <w:t> </w:t>
      </w:r>
    </w:p>
    <w:p w:rsidR="003160CC" w:rsidRPr="003160CC" w:rsidRDefault="003160CC" w:rsidP="003160CC">
      <w:pPr>
        <w:shd w:val="clear" w:color="auto" w:fill="FDFDFD"/>
        <w:spacing w:after="0" w:line="240" w:lineRule="auto"/>
        <w:jc w:val="center"/>
        <w:rPr>
          <w:rFonts w:ascii="Segoe UI" w:eastAsia="Times New Roman" w:hAnsi="Segoe UI" w:cs="Segoe UI"/>
          <w:color w:val="000000"/>
          <w:sz w:val="21"/>
          <w:szCs w:val="21"/>
          <w:lang w:val="en-US"/>
        </w:rPr>
      </w:pPr>
      <w:r w:rsidRPr="003160CC">
        <w:rPr>
          <w:rFonts w:ascii="Segoe UI" w:eastAsia="Times New Roman" w:hAnsi="Segoe UI" w:cs="Segoe UI"/>
          <w:noProof/>
          <w:color w:val="000000"/>
          <w:sz w:val="21"/>
          <w:szCs w:val="21"/>
          <w:lang w:val="en-US"/>
        </w:rPr>
        <mc:AlternateContent>
          <mc:Choice Requires="wps">
            <w:drawing>
              <wp:inline distT="0" distB="0" distL="0" distR="0">
                <wp:extent cx="2543175" cy="2838450"/>
                <wp:effectExtent l="0" t="0" r="0" b="0"/>
                <wp:docPr id="1" name="Rechthoek 1" descr="imag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B0B79A" id="Rechthoek 1" o:spid="_x0000_s1026" alt="image.png" style="width:200.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" filled="f" stroked="f">
                <o:lock v:ext="edit" aspectratio="t"/>
                <w10:anchorlock/>
              </v:rect>
            </w:pict>
          </mc:Fallback>
        </mc:AlternateContent>
      </w:r>
    </w:p>
    <w:p w:rsidR="003160CC" w:rsidRPr="003160CC" w:rsidRDefault="003160CC" w:rsidP="003160CC">
      <w:pPr>
        <w:shd w:val="clear" w:color="auto" w:fill="FDFDFD"/>
        <w:spacing w:after="200" w:line="253" w:lineRule="atLeast"/>
        <w:rPr>
          <w:rFonts w:ascii="Calibri" w:eastAsia="Times New Roman" w:hAnsi="Calibri" w:cs="Times New Roman"/>
          <w:color w:val="000000"/>
          <w:sz w:val="22"/>
          <w:lang w:val="fr-BE"/>
        </w:rPr>
      </w:pPr>
      <w:r w:rsidRPr="003160CC">
        <w:rPr>
          <w:rFonts w:ascii="Calibri" w:eastAsia="Times New Roman" w:hAnsi="Calibri" w:cs="Times New Roman"/>
          <w:color w:val="000000"/>
          <w:sz w:val="22"/>
          <w:lang w:val="fr-BE"/>
        </w:rPr>
        <w:t>(Notez que ces extraits sont ni par ordre de sa rédaction moins encore de la chronologie des faits ; l’objectif ici est d’exposer certains faits majeurs de la crise que nous traversons ainsi que le modus operandi de nos persécuteurs)</w:t>
      </w:r>
    </w:p>
    <w:p w:rsidR="003160CC" w:rsidRPr="003160CC" w:rsidRDefault="003160CC" w:rsidP="003160CC">
      <w:pPr>
        <w:shd w:val="clear" w:color="auto" w:fill="FDFDFD"/>
        <w:spacing w:before="240" w:after="60" w:line="420" w:lineRule="atLeast"/>
        <w:outlineLvl w:val="1"/>
        <w:rPr>
          <w:rFonts w:ascii="Calibri Light" w:eastAsia="Times New Roman" w:hAnsi="Calibri Light" w:cs="Times New Roman"/>
          <w:b/>
          <w:bCs/>
          <w:i/>
          <w:iCs/>
          <w:color w:val="000000"/>
          <w:sz w:val="28"/>
          <w:szCs w:val="28"/>
          <w:lang w:val="fr-BE"/>
        </w:rPr>
      </w:pPr>
      <w:bookmarkStart w:id="1" w:name="m_2586821023078177971__Toc517509242"/>
      <w:bookmarkStart w:id="2" w:name="m_2586821023078177971__Toc507542898"/>
      <w:bookmarkEnd w:id="1"/>
      <w:r w:rsidRPr="003160CC">
        <w:rPr>
          <w:rFonts w:ascii="Times New Roman" w:eastAsia="Times New Roman" w:hAnsi="Times New Roman" w:cs="Times New Roman"/>
          <w:b/>
          <w:bCs/>
          <w:i/>
          <w:iCs/>
          <w:color w:val="000000"/>
          <w:sz w:val="24"/>
          <w:szCs w:val="24"/>
          <w:u w:val="single"/>
          <w:lang w:val="fr-BE"/>
        </w:rPr>
        <w:t>De la période postcolonial</w:t>
      </w:r>
      <w:bookmarkEnd w:id="2"/>
      <w:r w:rsidRPr="003160CC">
        <w:rPr>
          <w:rFonts w:ascii="Times New Roman" w:eastAsia="Times New Roman" w:hAnsi="Times New Roman" w:cs="Times New Roman"/>
          <w:b/>
          <w:bCs/>
          <w:i/>
          <w:iCs/>
          <w:color w:val="000000"/>
          <w:sz w:val="24"/>
          <w:szCs w:val="24"/>
          <w:u w:val="single"/>
          <w:lang w:val="fr-BE"/>
        </w:rPr>
        <w:t>e</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L’indépendance politique de la RD-Congo était proclamée le 30 juin 1960, or plus d’un cinquantenaire passé, le pays possédant gracieusement presque toutes les ressources stratégiques du monde, affiche toujours l’image d’un éléphant géant au cœur de l'Afrique  en grande difficulté de s’élever, stagné depuis lors dans une boue marécageuse qui ne fait que l’engloutir d’avantage et continue sa foncée dans l’abîme au risque du péril éternel suivant le plan concocté par les impérialistes sauvages en sous-traitance des extrémistes tutsis avec appuis des traitres egocentrique. Cette situation chaotique s’est amplifiée ces deux dernières décennies par l’entrée en scène décisive des extrémistes tutsis. </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Les extrémistes tutsi ayant à leur tour un rêve de la création de l’empire tutsi dans la Région des Grands Lacs, </w:t>
      </w:r>
      <w:r w:rsidRPr="003160CC">
        <w:rPr>
          <w:rFonts w:ascii="Times New Roman" w:eastAsia="Times New Roman" w:hAnsi="Times New Roman" w:cs="Times New Roman"/>
          <w:color w:val="111111"/>
          <w:sz w:val="24"/>
          <w:szCs w:val="24"/>
          <w:lang w:val="fr-BE"/>
        </w:rPr>
        <w:t>pourtant ce pays a des leaders détenant </w:t>
      </w:r>
      <w:r w:rsidRPr="003160CC">
        <w:rPr>
          <w:rFonts w:ascii="Times New Roman" w:eastAsia="Times New Roman" w:hAnsi="Times New Roman" w:cs="Times New Roman"/>
          <w:color w:val="000000"/>
          <w:sz w:val="24"/>
          <w:szCs w:val="24"/>
          <w:lang w:val="fr-BE"/>
        </w:rPr>
        <w:t>des innombrables papiers académique couplés des expériences ‘distinctes’ tant sur le plan national qu’international.</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lastRenderedPageBreak/>
        <w:t> </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Il est absurde de concilier la crise multiforme que traverse notre pays aux comportements irrationnels et irresponsables de ses leaders qui accordent aux maitres du monde le plein pouvoir d’opprimer son peule et de brader les ressources du pays. N’eut été l’existence des groupes d’auto-défense ainsi que ceux de répression, la RD-Congo serait longtemps officiellement balkanisée suivant les plans machiavéliques respectivement des maitres du monde et expansionniste des extrémistes tutsis.</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Vue le tableau sombre de la situation chaotique que traverse le pays, Il y à la nécessité urgente de passer un coup d’œil évaluatif de la composition,</w:t>
      </w:r>
      <w:r w:rsidRPr="003160CC">
        <w:rPr>
          <w:rFonts w:ascii="Times New Roman" w:eastAsia="Times New Roman" w:hAnsi="Times New Roman" w:cs="Times New Roman"/>
          <w:b/>
          <w:bCs/>
          <w:color w:val="000000"/>
          <w:sz w:val="24"/>
          <w:szCs w:val="24"/>
          <w:lang w:val="fr-BE"/>
        </w:rPr>
        <w:t> </w:t>
      </w:r>
      <w:r w:rsidRPr="003160CC">
        <w:rPr>
          <w:rFonts w:ascii="Times New Roman" w:eastAsia="Times New Roman" w:hAnsi="Times New Roman" w:cs="Times New Roman"/>
          <w:color w:val="000000"/>
          <w:sz w:val="24"/>
          <w:szCs w:val="24"/>
          <w:lang w:val="fr-BE"/>
        </w:rPr>
        <w:t>le comportement ainsi que  le mode d’opération de tous les acteurs majeurs aussi bien que mineurs opérants dans la RD-Congo. Ces acteurs sont classifiés en deux groupes ceux contribuant à la destruction du pays entre autres impérialistes, tutsi et traitres, d’une part, et ceux qui s’engageant à sa défense, protection et sauvegarde.</w:t>
      </w:r>
    </w:p>
    <w:p w:rsidR="003160CC" w:rsidRPr="003160CC" w:rsidRDefault="003160CC" w:rsidP="003160CC">
      <w:pPr>
        <w:shd w:val="clear" w:color="auto" w:fill="FDFDFD"/>
        <w:spacing w:before="240" w:after="60" w:line="390" w:lineRule="atLeast"/>
        <w:outlineLvl w:val="2"/>
        <w:rPr>
          <w:rFonts w:ascii="Calibri Light" w:eastAsia="Times New Roman" w:hAnsi="Calibri Light" w:cs="Times New Roman"/>
          <w:b/>
          <w:bCs/>
          <w:color w:val="000000"/>
          <w:sz w:val="26"/>
          <w:szCs w:val="26"/>
          <w:lang w:val="fr-BE"/>
        </w:rPr>
      </w:pPr>
      <w:bookmarkStart w:id="3" w:name="m_2586821023078177971__Toc517509243"/>
      <w:bookmarkStart w:id="4" w:name="m_2586821023078177971__Toc507542899"/>
      <w:bookmarkEnd w:id="3"/>
      <w:r w:rsidRPr="003160CC">
        <w:rPr>
          <w:rFonts w:ascii="Times New Roman" w:eastAsia="Times New Roman" w:hAnsi="Times New Roman" w:cs="Times New Roman"/>
          <w:b/>
          <w:bCs/>
          <w:color w:val="000000"/>
          <w:sz w:val="24"/>
          <w:szCs w:val="24"/>
          <w:lang w:val="fr-BE"/>
        </w:rPr>
        <w:t> </w:t>
      </w:r>
      <w:bookmarkEnd w:id="4"/>
    </w:p>
    <w:p w:rsidR="003160CC" w:rsidRPr="003160CC" w:rsidRDefault="003160CC" w:rsidP="003160CC">
      <w:pPr>
        <w:shd w:val="clear" w:color="auto" w:fill="FDFDFD"/>
        <w:spacing w:before="240" w:after="60" w:line="390" w:lineRule="atLeast"/>
        <w:outlineLvl w:val="2"/>
        <w:rPr>
          <w:rFonts w:ascii="Calibri Light" w:eastAsia="Times New Roman" w:hAnsi="Calibri Light" w:cs="Times New Roman"/>
          <w:b/>
          <w:bCs/>
          <w:color w:val="000000"/>
          <w:sz w:val="26"/>
          <w:szCs w:val="26"/>
          <w:lang w:val="fr-BE"/>
        </w:rPr>
      </w:pPr>
      <w:r w:rsidRPr="003160CC">
        <w:rPr>
          <w:rFonts w:ascii="Times New Roman" w:eastAsia="Times New Roman" w:hAnsi="Times New Roman" w:cs="Times New Roman"/>
          <w:b/>
          <w:bCs/>
          <w:color w:val="000000"/>
          <w:sz w:val="24"/>
          <w:szCs w:val="24"/>
          <w:lang w:val="fr-BE"/>
        </w:rPr>
        <w:t>Le plan systématique de l’annihilation de la Nation congolaise</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Le calvaire de notre pays tire son origine dès les passages en 1482 et 1483 de Diégo Cao  (</w:t>
      </w:r>
      <w:proofErr w:type="spellStart"/>
      <w:r w:rsidRPr="003160CC">
        <w:rPr>
          <w:rFonts w:ascii="Times New Roman" w:eastAsia="Times New Roman" w:hAnsi="Times New Roman" w:cs="Times New Roman"/>
          <w:color w:val="000000"/>
          <w:sz w:val="24"/>
          <w:szCs w:val="24"/>
          <w:lang w:val="fr-BE"/>
        </w:rPr>
        <w:t>Ndaywel</w:t>
      </w:r>
      <w:proofErr w:type="spellEnd"/>
      <w:r w:rsidRPr="003160CC">
        <w:rPr>
          <w:rFonts w:ascii="Times New Roman" w:eastAsia="Times New Roman" w:hAnsi="Times New Roman" w:cs="Times New Roman"/>
          <w:color w:val="000000"/>
          <w:sz w:val="24"/>
          <w:szCs w:val="24"/>
          <w:lang w:val="fr-BE"/>
        </w:rPr>
        <w:t xml:space="preserve"> è </w:t>
      </w:r>
      <w:proofErr w:type="spellStart"/>
      <w:r w:rsidRPr="003160CC">
        <w:rPr>
          <w:rFonts w:ascii="Times New Roman" w:eastAsia="Times New Roman" w:hAnsi="Times New Roman" w:cs="Times New Roman"/>
          <w:color w:val="000000"/>
          <w:sz w:val="24"/>
          <w:szCs w:val="24"/>
          <w:lang w:val="fr-BE"/>
        </w:rPr>
        <w:t>Nziem</w:t>
      </w:r>
      <w:proofErr w:type="spellEnd"/>
      <w:r w:rsidRPr="003160CC">
        <w:rPr>
          <w:rFonts w:ascii="Times New Roman" w:eastAsia="Times New Roman" w:hAnsi="Times New Roman" w:cs="Times New Roman"/>
          <w:color w:val="000000"/>
          <w:sz w:val="24"/>
          <w:szCs w:val="24"/>
          <w:lang w:val="fr-BE"/>
        </w:rPr>
        <w:t xml:space="preserve"> (Isidore), Théophile </w:t>
      </w:r>
      <w:proofErr w:type="spellStart"/>
      <w:r w:rsidRPr="003160CC">
        <w:rPr>
          <w:rFonts w:ascii="Times New Roman" w:eastAsia="Times New Roman" w:hAnsi="Times New Roman" w:cs="Times New Roman"/>
          <w:color w:val="000000"/>
          <w:sz w:val="24"/>
          <w:szCs w:val="24"/>
          <w:lang w:val="fr-BE"/>
        </w:rPr>
        <w:t>Obenga</w:t>
      </w:r>
      <w:proofErr w:type="spellEnd"/>
      <w:r w:rsidRPr="003160CC">
        <w:rPr>
          <w:rFonts w:ascii="Times New Roman" w:eastAsia="Times New Roman" w:hAnsi="Times New Roman" w:cs="Times New Roman"/>
          <w:color w:val="000000"/>
          <w:sz w:val="24"/>
          <w:szCs w:val="24"/>
          <w:lang w:val="fr-BE"/>
        </w:rPr>
        <w:t>, et Pierre Salmon, 1996), qui découvre une partie de la bénédiction du Très Haut sur la RD-Congo et de son peuple, suivi en mission criminelle d’invasion des espions-expéditeurs entre autre Henry Morton Stanley (1841 - 1904) à la fin de XIX</w:t>
      </w:r>
      <w:r w:rsidRPr="003160CC">
        <w:rPr>
          <w:rFonts w:ascii="Times New Roman" w:eastAsia="Times New Roman" w:hAnsi="Times New Roman" w:cs="Times New Roman"/>
          <w:color w:val="000000"/>
          <w:sz w:val="24"/>
          <w:szCs w:val="24"/>
          <w:vertAlign w:val="superscript"/>
          <w:lang w:val="fr-BE"/>
        </w:rPr>
        <w:t>ème</w:t>
      </w:r>
      <w:r w:rsidRPr="003160CC">
        <w:rPr>
          <w:rFonts w:ascii="Times New Roman" w:eastAsia="Times New Roman" w:hAnsi="Times New Roman" w:cs="Times New Roman"/>
          <w:color w:val="000000"/>
          <w:sz w:val="24"/>
          <w:szCs w:val="24"/>
          <w:lang w:val="fr-BE"/>
        </w:rPr>
        <w:t> siècle, et </w:t>
      </w:r>
      <w:r w:rsidRPr="003160CC">
        <w:rPr>
          <w:rFonts w:ascii="Times New Roman" w:eastAsia="Times New Roman" w:hAnsi="Times New Roman" w:cs="Times New Roman"/>
          <w:i/>
          <w:iCs/>
          <w:color w:val="000000"/>
          <w:sz w:val="24"/>
          <w:szCs w:val="24"/>
          <w:lang w:val="fr-BE"/>
        </w:rPr>
        <w:t>sur base fut établi des rapports</w:t>
      </w:r>
      <w:r w:rsidRPr="003160CC">
        <w:rPr>
          <w:rFonts w:ascii="Times New Roman" w:eastAsia="Times New Roman" w:hAnsi="Times New Roman" w:cs="Times New Roman"/>
          <w:color w:val="000000"/>
          <w:sz w:val="24"/>
          <w:szCs w:val="24"/>
          <w:lang w:val="fr-BE"/>
        </w:rPr>
        <w:t> de faisabilité d’occupation et de notre exploitation ainsi que nos terres, ce qui fut implémenté par le roi belge Léopold II dès 1885. Selon l’adage ‘l’appétit vient en mangeât’, la rentabilité de l’occupation et de la prédation des ressources du Congo stimulant le désire de vouloir tout accaparer de gré ou de force, c’est ainsi commencera l’implémentation des plans machiavéliques des divisions des peuples qui vivaient en parfaite communion dans la société juste pour mieux les dominer voir même les exterminer à petit feu, Patrice Lumumba dira :</w:t>
      </w:r>
    </w:p>
    <w:p w:rsidR="003160CC" w:rsidRPr="003160CC" w:rsidRDefault="003160CC" w:rsidP="003160CC">
      <w:pPr>
        <w:shd w:val="clear" w:color="auto" w:fill="FDFDFD"/>
        <w:spacing w:after="200" w:line="240" w:lineRule="auto"/>
        <w:ind w:left="720"/>
        <w:jc w:val="both"/>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  Ces divisions, sur lesquelles se sont toujours appuyées les puissances coloniales pour mieux asseoir leur domination, ont largement contribué et elles contribuent encore au suicide de l'Afrique. »  </w:t>
      </w:r>
      <w:r w:rsidRPr="003160CC">
        <w:rPr>
          <w:rFonts w:ascii="Times New Roman" w:eastAsia="Times New Roman" w:hAnsi="Times New Roman" w:cs="Times New Roman"/>
          <w:color w:val="000000"/>
          <w:sz w:val="24"/>
          <w:szCs w:val="24"/>
          <w:lang w:val="fr-BE"/>
        </w:rPr>
        <w:t>(</w:t>
      </w:r>
      <w:proofErr w:type="spellStart"/>
      <w:r w:rsidRPr="003160CC">
        <w:rPr>
          <w:rFonts w:ascii="Times New Roman" w:eastAsia="Times New Roman" w:hAnsi="Times New Roman" w:cs="Times New Roman"/>
          <w:color w:val="000000"/>
          <w:sz w:val="24"/>
          <w:szCs w:val="24"/>
          <w:lang w:val="fr-BE"/>
        </w:rPr>
        <w:t>Nzongola-Ntalaja</w:t>
      </w:r>
      <w:proofErr w:type="spellEnd"/>
      <w:r w:rsidRPr="003160CC">
        <w:rPr>
          <w:rFonts w:ascii="Times New Roman" w:eastAsia="Times New Roman" w:hAnsi="Times New Roman" w:cs="Times New Roman"/>
          <w:color w:val="000000"/>
          <w:sz w:val="24"/>
          <w:szCs w:val="24"/>
          <w:lang w:val="fr-BE"/>
        </w:rPr>
        <w:t xml:space="preserve">, 2013, </w:t>
      </w:r>
      <w:proofErr w:type="spellStart"/>
      <w:r w:rsidRPr="003160CC">
        <w:rPr>
          <w:rFonts w:ascii="Times New Roman" w:eastAsia="Times New Roman" w:hAnsi="Times New Roman" w:cs="Times New Roman"/>
          <w:color w:val="000000"/>
          <w:sz w:val="24"/>
          <w:szCs w:val="24"/>
          <w:lang w:val="fr-BE"/>
        </w:rPr>
        <w:t>op.cit</w:t>
      </w:r>
      <w:proofErr w:type="spellEnd"/>
      <w:r w:rsidRPr="003160CC">
        <w:rPr>
          <w:rFonts w:ascii="Times New Roman" w:eastAsia="Times New Roman" w:hAnsi="Times New Roman" w:cs="Times New Roman"/>
          <w:color w:val="000000"/>
          <w:sz w:val="24"/>
          <w:szCs w:val="24"/>
          <w:lang w:val="fr-BE"/>
        </w:rPr>
        <w:t>)</w:t>
      </w:r>
    </w:p>
    <w:p w:rsidR="003160CC" w:rsidRPr="003160CC" w:rsidRDefault="003160CC" w:rsidP="003160CC">
      <w:pPr>
        <w:shd w:val="clear" w:color="auto" w:fill="FDFDFD"/>
        <w:spacing w:after="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C’est alors que fleuriront des guerres ethniques et/ou tribales et prolifération des milices-envahisseurs inspirés, conçus et dirigés à partir l’extérieur du pays. (</w:t>
      </w:r>
      <w:proofErr w:type="spellStart"/>
      <w:r w:rsidRPr="003160CC">
        <w:rPr>
          <w:rFonts w:ascii="Times New Roman" w:eastAsia="Times New Roman" w:hAnsi="Times New Roman" w:cs="Times New Roman"/>
          <w:color w:val="000000"/>
          <w:sz w:val="24"/>
          <w:szCs w:val="24"/>
          <w:lang w:val="fr-BE"/>
        </w:rPr>
        <w:t>Banyaku</w:t>
      </w:r>
      <w:proofErr w:type="spellEnd"/>
      <w:r w:rsidRPr="003160CC">
        <w:rPr>
          <w:rFonts w:ascii="Times New Roman" w:eastAsia="Times New Roman" w:hAnsi="Times New Roman" w:cs="Times New Roman"/>
          <w:color w:val="000000"/>
          <w:sz w:val="24"/>
          <w:szCs w:val="24"/>
          <w:lang w:val="fr-BE"/>
        </w:rPr>
        <w:t>, 1990) Par définition :</w:t>
      </w:r>
    </w:p>
    <w:p w:rsidR="003160CC" w:rsidRPr="003160CC" w:rsidRDefault="003160CC" w:rsidP="003160CC">
      <w:pPr>
        <w:shd w:val="clear" w:color="auto" w:fill="FDFDFD"/>
        <w:spacing w:after="200" w:line="240" w:lineRule="auto"/>
        <w:ind w:left="706"/>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 le conflit est une divergence ou querelle où des intérêts (matériels) s'opposent, où s'affrontent des besoins et/ou des valeurs. Il apparaît comme un problème relatif à la satisfaction des besoins de l'une des parties faisant obstacle à la satisfaction des besoins de l'autre » </w:t>
      </w:r>
      <w:r w:rsidRPr="003160CC">
        <w:rPr>
          <w:rFonts w:ascii="Times New Roman" w:eastAsia="Times New Roman" w:hAnsi="Times New Roman" w:cs="Times New Roman"/>
          <w:color w:val="000000"/>
          <w:sz w:val="24"/>
          <w:szCs w:val="24"/>
          <w:lang w:val="fr-BE"/>
        </w:rPr>
        <w:t>(Lacoste, 2003)</w:t>
      </w:r>
    </w:p>
    <w:p w:rsidR="003160CC" w:rsidRPr="003160CC" w:rsidRDefault="003160CC" w:rsidP="003160CC">
      <w:pPr>
        <w:shd w:val="clear" w:color="auto" w:fill="FDFDFD"/>
        <w:spacing w:after="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xml:space="preserve">Sur base de la définition ci-haut, il ressort que la majorité des conflits communautaires que nous expérimentons dans la RD-Congo actuellement n’est que l’imputation, </w:t>
      </w:r>
      <w:r w:rsidRPr="003160CC">
        <w:rPr>
          <w:rFonts w:ascii="Times New Roman" w:eastAsia="Times New Roman" w:hAnsi="Times New Roman" w:cs="Times New Roman"/>
          <w:color w:val="000000"/>
          <w:sz w:val="24"/>
          <w:szCs w:val="24"/>
          <w:lang w:val="fr-BE"/>
        </w:rPr>
        <w:lastRenderedPageBreak/>
        <w:t xml:space="preserve">l’instrumentalisation et l’instigation sectoriels manipulés ou cousus de toute pièce  entre autres bloc Est contre bloc Ouest, </w:t>
      </w:r>
      <w:proofErr w:type="spellStart"/>
      <w:r w:rsidRPr="003160CC">
        <w:rPr>
          <w:rFonts w:ascii="Times New Roman" w:eastAsia="Times New Roman" w:hAnsi="Times New Roman" w:cs="Times New Roman"/>
          <w:color w:val="000000"/>
          <w:sz w:val="24"/>
          <w:szCs w:val="24"/>
          <w:lang w:val="fr-BE"/>
        </w:rPr>
        <w:t>Lingalaphone</w:t>
      </w:r>
      <w:proofErr w:type="spellEnd"/>
      <w:r w:rsidRPr="003160CC">
        <w:rPr>
          <w:rFonts w:ascii="Times New Roman" w:eastAsia="Times New Roman" w:hAnsi="Times New Roman" w:cs="Times New Roman"/>
          <w:color w:val="000000"/>
          <w:sz w:val="24"/>
          <w:szCs w:val="24"/>
          <w:lang w:val="fr-BE"/>
        </w:rPr>
        <w:t xml:space="preserve"> contre </w:t>
      </w:r>
      <w:proofErr w:type="spellStart"/>
      <w:r w:rsidRPr="003160CC">
        <w:rPr>
          <w:rFonts w:ascii="Times New Roman" w:eastAsia="Times New Roman" w:hAnsi="Times New Roman" w:cs="Times New Roman"/>
          <w:color w:val="000000"/>
          <w:sz w:val="24"/>
          <w:szCs w:val="24"/>
          <w:lang w:val="fr-BE"/>
        </w:rPr>
        <w:t>Swahiliphone</w:t>
      </w:r>
      <w:proofErr w:type="spellEnd"/>
      <w:r w:rsidRPr="003160CC">
        <w:rPr>
          <w:rFonts w:ascii="Times New Roman" w:eastAsia="Times New Roman" w:hAnsi="Times New Roman" w:cs="Times New Roman"/>
          <w:color w:val="000000"/>
          <w:sz w:val="24"/>
          <w:szCs w:val="24"/>
          <w:lang w:val="fr-BE"/>
        </w:rPr>
        <w:t xml:space="preserve">, Luba contre Katangais, Kinois contre Katangais et/ou </w:t>
      </w:r>
      <w:proofErr w:type="spellStart"/>
      <w:r w:rsidRPr="003160CC">
        <w:rPr>
          <w:rFonts w:ascii="Times New Roman" w:eastAsia="Times New Roman" w:hAnsi="Times New Roman" w:cs="Times New Roman"/>
          <w:color w:val="000000"/>
          <w:sz w:val="24"/>
          <w:szCs w:val="24"/>
          <w:lang w:val="fr-BE"/>
        </w:rPr>
        <w:t>Lushois</w:t>
      </w:r>
      <w:proofErr w:type="spellEnd"/>
      <w:r w:rsidRPr="003160CC">
        <w:rPr>
          <w:rFonts w:ascii="Times New Roman" w:eastAsia="Times New Roman" w:hAnsi="Times New Roman" w:cs="Times New Roman"/>
          <w:color w:val="000000"/>
          <w:sz w:val="24"/>
          <w:szCs w:val="24"/>
          <w:lang w:val="fr-BE"/>
        </w:rPr>
        <w:t xml:space="preserve">, </w:t>
      </w:r>
      <w:proofErr w:type="spellStart"/>
      <w:r w:rsidRPr="003160CC">
        <w:rPr>
          <w:rFonts w:ascii="Times New Roman" w:eastAsia="Times New Roman" w:hAnsi="Times New Roman" w:cs="Times New Roman"/>
          <w:color w:val="000000"/>
          <w:sz w:val="24"/>
          <w:szCs w:val="24"/>
          <w:lang w:val="fr-BE"/>
        </w:rPr>
        <w:t>Lendu</w:t>
      </w:r>
      <w:proofErr w:type="spellEnd"/>
      <w:r w:rsidRPr="003160CC">
        <w:rPr>
          <w:rFonts w:ascii="Times New Roman" w:eastAsia="Times New Roman" w:hAnsi="Times New Roman" w:cs="Times New Roman"/>
          <w:color w:val="000000"/>
          <w:sz w:val="24"/>
          <w:szCs w:val="24"/>
          <w:lang w:val="fr-BE"/>
        </w:rPr>
        <w:t xml:space="preserve"> contre </w:t>
      </w:r>
      <w:proofErr w:type="spellStart"/>
      <w:r w:rsidRPr="003160CC">
        <w:rPr>
          <w:rFonts w:ascii="Times New Roman" w:eastAsia="Times New Roman" w:hAnsi="Times New Roman" w:cs="Times New Roman"/>
          <w:color w:val="000000"/>
          <w:sz w:val="24"/>
          <w:szCs w:val="24"/>
          <w:lang w:val="fr-BE"/>
        </w:rPr>
        <w:t>Hema</w:t>
      </w:r>
      <w:proofErr w:type="spellEnd"/>
      <w:r w:rsidRPr="003160CC">
        <w:rPr>
          <w:rFonts w:ascii="Times New Roman" w:eastAsia="Times New Roman" w:hAnsi="Times New Roman" w:cs="Times New Roman"/>
          <w:color w:val="000000"/>
          <w:sz w:val="24"/>
          <w:szCs w:val="24"/>
          <w:lang w:val="fr-BE"/>
        </w:rPr>
        <w:t xml:space="preserve">. Charles </w:t>
      </w:r>
      <w:proofErr w:type="spellStart"/>
      <w:r w:rsidRPr="003160CC">
        <w:rPr>
          <w:rFonts w:ascii="Times New Roman" w:eastAsia="Times New Roman" w:hAnsi="Times New Roman" w:cs="Times New Roman"/>
          <w:color w:val="000000"/>
          <w:sz w:val="24"/>
          <w:szCs w:val="24"/>
          <w:lang w:val="fr-BE"/>
        </w:rPr>
        <w:t>Kabuya</w:t>
      </w:r>
      <w:proofErr w:type="spellEnd"/>
      <w:r w:rsidRPr="003160CC">
        <w:rPr>
          <w:rFonts w:ascii="Times New Roman" w:eastAsia="Times New Roman" w:hAnsi="Times New Roman" w:cs="Times New Roman"/>
          <w:color w:val="000000"/>
          <w:sz w:val="24"/>
          <w:szCs w:val="24"/>
          <w:lang w:val="fr-BE"/>
        </w:rPr>
        <w:t xml:space="preserve"> </w:t>
      </w:r>
      <w:proofErr w:type="spellStart"/>
      <w:r w:rsidRPr="003160CC">
        <w:rPr>
          <w:rFonts w:ascii="Times New Roman" w:eastAsia="Times New Roman" w:hAnsi="Times New Roman" w:cs="Times New Roman"/>
          <w:color w:val="000000"/>
          <w:sz w:val="24"/>
          <w:szCs w:val="24"/>
          <w:lang w:val="fr-BE"/>
        </w:rPr>
        <w:t>ecrira</w:t>
      </w:r>
      <w:proofErr w:type="spellEnd"/>
      <w:r w:rsidRPr="003160CC">
        <w:rPr>
          <w:rFonts w:ascii="Times New Roman" w:eastAsia="Times New Roman" w:hAnsi="Times New Roman" w:cs="Times New Roman"/>
          <w:color w:val="000000"/>
          <w:sz w:val="24"/>
          <w:szCs w:val="24"/>
          <w:lang w:val="fr-BE"/>
        </w:rPr>
        <w:t> :</w:t>
      </w:r>
    </w:p>
    <w:p w:rsidR="003160CC" w:rsidRPr="003160CC" w:rsidRDefault="003160CC" w:rsidP="003160CC">
      <w:pPr>
        <w:shd w:val="clear" w:color="auto" w:fill="FDFDFD"/>
        <w:spacing w:after="0" w:line="240" w:lineRule="auto"/>
        <w:ind w:left="706"/>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w:t>
      </w:r>
      <w:r w:rsidRPr="003160CC">
        <w:rPr>
          <w:rFonts w:ascii="Times New Roman" w:eastAsia="Times New Roman" w:hAnsi="Times New Roman" w:cs="Times New Roman"/>
          <w:i/>
          <w:iCs/>
          <w:color w:val="000000"/>
          <w:sz w:val="24"/>
          <w:szCs w:val="24"/>
          <w:lang w:val="fr-BE"/>
        </w:rPr>
        <w:t xml:space="preserve">Le colonisateur belge aggravera les antagonismes en introduisant une fois encore le mythe de la supériorité des pasteurs </w:t>
      </w:r>
      <w:proofErr w:type="spellStart"/>
      <w:r w:rsidRPr="003160CC">
        <w:rPr>
          <w:rFonts w:ascii="Times New Roman" w:eastAsia="Times New Roman" w:hAnsi="Times New Roman" w:cs="Times New Roman"/>
          <w:i/>
          <w:iCs/>
          <w:color w:val="000000"/>
          <w:sz w:val="24"/>
          <w:szCs w:val="24"/>
          <w:lang w:val="fr-BE"/>
        </w:rPr>
        <w:t>Hema</w:t>
      </w:r>
      <w:proofErr w:type="spellEnd"/>
      <w:r w:rsidRPr="003160CC">
        <w:rPr>
          <w:rFonts w:ascii="Times New Roman" w:eastAsia="Times New Roman" w:hAnsi="Times New Roman" w:cs="Times New Roman"/>
          <w:i/>
          <w:iCs/>
          <w:color w:val="000000"/>
          <w:sz w:val="24"/>
          <w:szCs w:val="24"/>
          <w:lang w:val="fr-BE"/>
        </w:rPr>
        <w:t xml:space="preserve"> sur les agriculteurs </w:t>
      </w:r>
      <w:proofErr w:type="spellStart"/>
      <w:r w:rsidRPr="003160CC">
        <w:rPr>
          <w:rFonts w:ascii="Times New Roman" w:eastAsia="Times New Roman" w:hAnsi="Times New Roman" w:cs="Times New Roman"/>
          <w:i/>
          <w:iCs/>
          <w:color w:val="000000"/>
          <w:sz w:val="24"/>
          <w:szCs w:val="24"/>
          <w:lang w:val="fr-BE"/>
        </w:rPr>
        <w:t>Lendu</w:t>
      </w:r>
      <w:proofErr w:type="spellEnd"/>
      <w:r w:rsidRPr="003160CC">
        <w:rPr>
          <w:rFonts w:ascii="Times New Roman" w:eastAsia="Times New Roman" w:hAnsi="Times New Roman" w:cs="Times New Roman"/>
          <w:i/>
          <w:iCs/>
          <w:color w:val="000000"/>
          <w:sz w:val="24"/>
          <w:szCs w:val="24"/>
          <w:lang w:val="fr-BE"/>
        </w:rPr>
        <w:t xml:space="preserve"> et favorisera les premiers dans la scolarisation et la promotion sociale. C’est ainsi par exemple que l’Eglise catholique locale compte une majorité de prêtres </w:t>
      </w:r>
      <w:proofErr w:type="spellStart"/>
      <w:r w:rsidRPr="003160CC">
        <w:rPr>
          <w:rFonts w:ascii="Times New Roman" w:eastAsia="Times New Roman" w:hAnsi="Times New Roman" w:cs="Times New Roman"/>
          <w:i/>
          <w:iCs/>
          <w:color w:val="000000"/>
          <w:sz w:val="24"/>
          <w:szCs w:val="24"/>
          <w:lang w:val="fr-BE"/>
        </w:rPr>
        <w:t>Hema</w:t>
      </w:r>
      <w:proofErr w:type="spellEnd"/>
      <w:r w:rsidRPr="003160CC">
        <w:rPr>
          <w:rFonts w:ascii="Times New Roman" w:eastAsia="Times New Roman" w:hAnsi="Times New Roman" w:cs="Times New Roman"/>
          <w:i/>
          <w:iCs/>
          <w:color w:val="000000"/>
          <w:sz w:val="24"/>
          <w:szCs w:val="24"/>
          <w:lang w:val="fr-BE"/>
        </w:rPr>
        <w:t>.</w:t>
      </w:r>
      <w:r w:rsidRPr="003160CC">
        <w:rPr>
          <w:rFonts w:ascii="Times New Roman" w:eastAsia="Times New Roman" w:hAnsi="Times New Roman" w:cs="Times New Roman"/>
          <w:color w:val="000000"/>
          <w:sz w:val="24"/>
          <w:szCs w:val="24"/>
          <w:lang w:val="fr-BE"/>
        </w:rPr>
        <w:t>»</w:t>
      </w:r>
      <w:bookmarkStart w:id="5" w:name="m_2586821023078177971__ednref1"/>
      <w:r w:rsidRPr="003160CC">
        <w:rPr>
          <w:rFonts w:ascii="Calibri" w:eastAsia="Times New Roman" w:hAnsi="Calibri" w:cs="Times New Roman"/>
          <w:color w:val="000000"/>
          <w:sz w:val="22"/>
          <w:lang w:val="en-US"/>
        </w:rPr>
        <w:fldChar w:fldCharType="begin"/>
      </w:r>
      <w:r w:rsidRPr="003160CC">
        <w:rPr>
          <w:rFonts w:ascii="Calibri" w:eastAsia="Times New Roman" w:hAnsi="Calibri" w:cs="Times New Roman"/>
          <w:color w:val="000000"/>
          <w:sz w:val="22"/>
          <w:lang w:val="fr-BE"/>
        </w:rPr>
        <w:instrText xml:space="preserve"> HYPERLINK "https://mail.telenet.be/zimbra/mail?client=advanced" \l "m_2586821023078177971__edn1" \o "" </w:instrText>
      </w:r>
      <w:r w:rsidRPr="003160CC">
        <w:rPr>
          <w:rFonts w:ascii="Calibri" w:eastAsia="Times New Roman" w:hAnsi="Calibri" w:cs="Times New Roman"/>
          <w:color w:val="000000"/>
          <w:sz w:val="22"/>
          <w:lang w:val="en-US"/>
        </w:rPr>
        <w:fldChar w:fldCharType="separate"/>
      </w:r>
      <w:r w:rsidRPr="003160CC">
        <w:rPr>
          <w:rFonts w:ascii="Times New Roman" w:eastAsia="Times New Roman" w:hAnsi="Times New Roman" w:cs="Times New Roman"/>
          <w:color w:val="0000FF"/>
          <w:sz w:val="24"/>
          <w:szCs w:val="24"/>
          <w:vertAlign w:val="superscript"/>
          <w:lang w:val="fr-BE"/>
        </w:rPr>
        <w:t>[i]</w:t>
      </w:r>
      <w:r w:rsidRPr="003160CC">
        <w:rPr>
          <w:rFonts w:ascii="Calibri" w:eastAsia="Times New Roman" w:hAnsi="Calibri" w:cs="Times New Roman"/>
          <w:color w:val="000000"/>
          <w:sz w:val="22"/>
          <w:lang w:val="en-US"/>
        </w:rPr>
        <w:fldChar w:fldCharType="end"/>
      </w:r>
      <w:bookmarkEnd w:id="5"/>
    </w:p>
    <w:p w:rsidR="003160CC" w:rsidRPr="003160CC" w:rsidRDefault="003160CC" w:rsidP="003160CC">
      <w:pPr>
        <w:shd w:val="clear" w:color="auto" w:fill="FDFDFD"/>
        <w:spacing w:after="200" w:line="330" w:lineRule="atLeast"/>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Dans son reportage sur Beni-</w:t>
      </w:r>
      <w:proofErr w:type="spellStart"/>
      <w:r w:rsidRPr="003160CC">
        <w:rPr>
          <w:rFonts w:ascii="Times New Roman" w:eastAsia="Times New Roman" w:hAnsi="Times New Roman" w:cs="Times New Roman"/>
          <w:color w:val="000000"/>
          <w:sz w:val="24"/>
          <w:szCs w:val="24"/>
          <w:lang w:val="fr-BE"/>
        </w:rPr>
        <w:t>Lubero</w:t>
      </w:r>
      <w:proofErr w:type="spellEnd"/>
      <w:r w:rsidRPr="003160CC">
        <w:rPr>
          <w:rFonts w:ascii="Times New Roman" w:eastAsia="Times New Roman" w:hAnsi="Times New Roman" w:cs="Times New Roman"/>
          <w:color w:val="000000"/>
          <w:sz w:val="24"/>
          <w:szCs w:val="24"/>
          <w:lang w:val="fr-BE"/>
        </w:rPr>
        <w:t xml:space="preserve"> Online, </w:t>
      </w:r>
      <w:proofErr w:type="spellStart"/>
      <w:r w:rsidRPr="003160CC">
        <w:rPr>
          <w:rFonts w:ascii="Times New Roman" w:eastAsia="Times New Roman" w:hAnsi="Times New Roman" w:cs="Times New Roman"/>
          <w:color w:val="333333"/>
          <w:sz w:val="24"/>
          <w:szCs w:val="24"/>
          <w:lang w:val="fr-BE"/>
        </w:rPr>
        <w:t>Kpajo-Kpajo</w:t>
      </w:r>
      <w:proofErr w:type="spellEnd"/>
      <w:r w:rsidRPr="003160CC">
        <w:rPr>
          <w:rFonts w:ascii="Times New Roman" w:eastAsia="Times New Roman" w:hAnsi="Times New Roman" w:cs="Times New Roman"/>
          <w:color w:val="333333"/>
          <w:sz w:val="24"/>
          <w:szCs w:val="24"/>
          <w:lang w:val="fr-BE"/>
        </w:rPr>
        <w:t xml:space="preserve"> </w:t>
      </w:r>
      <w:proofErr w:type="spellStart"/>
      <w:r w:rsidRPr="003160CC">
        <w:rPr>
          <w:rFonts w:ascii="Times New Roman" w:eastAsia="Times New Roman" w:hAnsi="Times New Roman" w:cs="Times New Roman"/>
          <w:color w:val="333333"/>
          <w:sz w:val="24"/>
          <w:szCs w:val="24"/>
          <w:lang w:val="fr-BE"/>
        </w:rPr>
        <w:t>Londroma</w:t>
      </w:r>
      <w:proofErr w:type="spellEnd"/>
      <w:r w:rsidRPr="003160CC">
        <w:rPr>
          <w:rFonts w:ascii="Times New Roman" w:eastAsia="Times New Roman" w:hAnsi="Times New Roman" w:cs="Times New Roman"/>
          <w:color w:val="333333"/>
          <w:sz w:val="24"/>
          <w:szCs w:val="24"/>
          <w:lang w:val="fr-BE"/>
        </w:rPr>
        <w:t xml:space="preserve"> Bruce, écrira ce qui suit :</w:t>
      </w:r>
    </w:p>
    <w:p w:rsidR="003160CC" w:rsidRPr="003160CC" w:rsidRDefault="003160CC" w:rsidP="003160CC">
      <w:pPr>
        <w:shd w:val="clear" w:color="auto" w:fill="FDFDFD"/>
        <w:spacing w:after="0" w:line="240" w:lineRule="auto"/>
        <w:ind w:left="708"/>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  </w:t>
      </w:r>
      <w:r w:rsidRPr="003160CC">
        <w:rPr>
          <w:rFonts w:ascii="Times New Roman" w:eastAsia="Times New Roman" w:hAnsi="Times New Roman" w:cs="Times New Roman"/>
          <w:i/>
          <w:iCs/>
          <w:color w:val="333333"/>
          <w:sz w:val="24"/>
          <w:szCs w:val="24"/>
          <w:bdr w:val="none" w:sz="0" w:space="0" w:color="auto" w:frame="1"/>
          <w:lang w:val="fr-BE"/>
        </w:rPr>
        <w:t xml:space="preserve">Massacres en </w:t>
      </w:r>
      <w:proofErr w:type="spellStart"/>
      <w:r w:rsidRPr="003160CC">
        <w:rPr>
          <w:rFonts w:ascii="Times New Roman" w:eastAsia="Times New Roman" w:hAnsi="Times New Roman" w:cs="Times New Roman"/>
          <w:i/>
          <w:iCs/>
          <w:color w:val="333333"/>
          <w:sz w:val="24"/>
          <w:szCs w:val="24"/>
          <w:bdr w:val="none" w:sz="0" w:space="0" w:color="auto" w:frame="1"/>
          <w:lang w:val="fr-BE"/>
        </w:rPr>
        <w:t>Ituri</w:t>
      </w:r>
      <w:proofErr w:type="spellEnd"/>
      <w:r w:rsidRPr="003160CC">
        <w:rPr>
          <w:rFonts w:ascii="Times New Roman" w:eastAsia="Times New Roman" w:hAnsi="Times New Roman" w:cs="Times New Roman"/>
          <w:i/>
          <w:iCs/>
          <w:color w:val="333333"/>
          <w:sz w:val="24"/>
          <w:szCs w:val="24"/>
          <w:bdr w:val="none" w:sz="0" w:space="0" w:color="auto" w:frame="1"/>
          <w:lang w:val="fr-BE"/>
        </w:rPr>
        <w:t xml:space="preserve">! </w:t>
      </w:r>
      <w:proofErr w:type="spellStart"/>
      <w:r w:rsidRPr="003160CC">
        <w:rPr>
          <w:rFonts w:ascii="Times New Roman" w:eastAsia="Times New Roman" w:hAnsi="Times New Roman" w:cs="Times New Roman"/>
          <w:i/>
          <w:iCs/>
          <w:color w:val="333333"/>
          <w:sz w:val="24"/>
          <w:szCs w:val="24"/>
          <w:bdr w:val="none" w:sz="0" w:space="0" w:color="auto" w:frame="1"/>
          <w:lang w:val="fr-BE"/>
        </w:rPr>
        <w:t>Hema</w:t>
      </w:r>
      <w:proofErr w:type="spellEnd"/>
      <w:r w:rsidRPr="003160CC">
        <w:rPr>
          <w:rFonts w:ascii="Times New Roman" w:eastAsia="Times New Roman" w:hAnsi="Times New Roman" w:cs="Times New Roman"/>
          <w:i/>
          <w:iCs/>
          <w:color w:val="333333"/>
          <w:sz w:val="24"/>
          <w:szCs w:val="24"/>
          <w:bdr w:val="none" w:sz="0" w:space="0" w:color="auto" w:frame="1"/>
          <w:lang w:val="fr-BE"/>
        </w:rPr>
        <w:t xml:space="preserve"> et </w:t>
      </w:r>
      <w:proofErr w:type="spellStart"/>
      <w:r w:rsidRPr="003160CC">
        <w:rPr>
          <w:rFonts w:ascii="Times New Roman" w:eastAsia="Times New Roman" w:hAnsi="Times New Roman" w:cs="Times New Roman"/>
          <w:i/>
          <w:iCs/>
          <w:color w:val="333333"/>
          <w:sz w:val="24"/>
          <w:szCs w:val="24"/>
          <w:bdr w:val="none" w:sz="0" w:space="0" w:color="auto" w:frame="1"/>
          <w:lang w:val="fr-BE"/>
        </w:rPr>
        <w:t>Lendu</w:t>
      </w:r>
      <w:proofErr w:type="spellEnd"/>
      <w:r w:rsidRPr="003160CC">
        <w:rPr>
          <w:rFonts w:ascii="Times New Roman" w:eastAsia="Times New Roman" w:hAnsi="Times New Roman" w:cs="Times New Roman"/>
          <w:i/>
          <w:iCs/>
          <w:color w:val="333333"/>
          <w:sz w:val="24"/>
          <w:szCs w:val="24"/>
          <w:bdr w:val="none" w:sz="0" w:space="0" w:color="auto" w:frame="1"/>
          <w:lang w:val="fr-BE"/>
        </w:rPr>
        <w:t xml:space="preserve"> réunis font tomber le voile du mensonge: pas de conflit entre eux, mais c’est Kinshasa qui joue sa politique malsaine. »</w:t>
      </w:r>
    </w:p>
    <w:p w:rsidR="003160CC" w:rsidRPr="003160CC" w:rsidRDefault="003160CC" w:rsidP="003160CC">
      <w:pPr>
        <w:shd w:val="clear" w:color="auto" w:fill="FDFDFD"/>
        <w:spacing w:after="200" w:line="330" w:lineRule="atLeast"/>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333333"/>
          <w:sz w:val="24"/>
          <w:szCs w:val="24"/>
          <w:bdr w:val="none" w:sz="0" w:space="0" w:color="auto" w:frame="1"/>
          <w:lang w:val="fr-BE"/>
        </w:rPr>
        <w:t>Il conclura :</w:t>
      </w:r>
    </w:p>
    <w:p w:rsidR="003160CC" w:rsidRPr="003160CC" w:rsidRDefault="003160CC" w:rsidP="003160CC">
      <w:pPr>
        <w:shd w:val="clear" w:color="auto" w:fill="FDFDFD"/>
        <w:spacing w:after="200" w:line="240" w:lineRule="auto"/>
        <w:ind w:left="706"/>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En bref, c’est utopique d’espérer que le feu allumé pour embraser l’Est de la RDC en général, et Beni-</w:t>
      </w:r>
      <w:proofErr w:type="spellStart"/>
      <w:r w:rsidRPr="003160CC">
        <w:rPr>
          <w:rFonts w:ascii="Times New Roman" w:eastAsia="Times New Roman" w:hAnsi="Times New Roman" w:cs="Times New Roman"/>
          <w:i/>
          <w:iCs/>
          <w:color w:val="000000"/>
          <w:sz w:val="24"/>
          <w:szCs w:val="24"/>
          <w:lang w:val="fr-BE"/>
        </w:rPr>
        <w:t>Ituri</w:t>
      </w:r>
      <w:proofErr w:type="spellEnd"/>
      <w:r w:rsidRPr="003160CC">
        <w:rPr>
          <w:rFonts w:ascii="Times New Roman" w:eastAsia="Times New Roman" w:hAnsi="Times New Roman" w:cs="Times New Roman"/>
          <w:i/>
          <w:iCs/>
          <w:color w:val="000000"/>
          <w:sz w:val="24"/>
          <w:szCs w:val="24"/>
          <w:lang w:val="fr-BE"/>
        </w:rPr>
        <w:t xml:space="preserve"> en particulier, pourrait être éteint des mains de Joseph Kabila qui en est lui-même le souffleur. Ceci constitue autant de tactique possible dans sa guerre acharnée contre l’alternance au pouvoir, pour ne pas dire contre les élections illusoirement envisagées avant la fin de cette année 2018.</w:t>
      </w:r>
      <w:r w:rsidRPr="003160CC">
        <w:rPr>
          <w:rFonts w:ascii="Times New Roman" w:eastAsia="Times New Roman" w:hAnsi="Times New Roman" w:cs="Times New Roman"/>
          <w:color w:val="000000"/>
          <w:sz w:val="24"/>
          <w:szCs w:val="24"/>
          <w:lang w:val="fr-BE"/>
        </w:rPr>
        <w:t> »</w:t>
      </w:r>
      <w:bookmarkStart w:id="6" w:name="m_2586821023078177971__ednref2"/>
      <w:r w:rsidRPr="003160CC">
        <w:rPr>
          <w:rFonts w:ascii="Calibri" w:eastAsia="Times New Roman" w:hAnsi="Calibri" w:cs="Times New Roman"/>
          <w:color w:val="000000"/>
          <w:sz w:val="22"/>
          <w:lang w:val="en-US"/>
        </w:rPr>
        <w:fldChar w:fldCharType="begin"/>
      </w:r>
      <w:r w:rsidRPr="003160CC">
        <w:rPr>
          <w:rFonts w:ascii="Calibri" w:eastAsia="Times New Roman" w:hAnsi="Calibri" w:cs="Times New Roman"/>
          <w:color w:val="000000"/>
          <w:sz w:val="22"/>
          <w:lang w:val="fr-BE"/>
        </w:rPr>
        <w:instrText xml:space="preserve"> HYPERLINK "https://mail.telenet.be/zimbra/mail?client=advanced" \l "m_2586821023078177971__edn2" \o "" </w:instrText>
      </w:r>
      <w:r w:rsidRPr="003160CC">
        <w:rPr>
          <w:rFonts w:ascii="Calibri" w:eastAsia="Times New Roman" w:hAnsi="Calibri" w:cs="Times New Roman"/>
          <w:color w:val="000000"/>
          <w:sz w:val="22"/>
          <w:lang w:val="en-US"/>
        </w:rPr>
        <w:fldChar w:fldCharType="separate"/>
      </w:r>
      <w:r w:rsidRPr="003160CC">
        <w:rPr>
          <w:rFonts w:ascii="Times New Roman" w:eastAsia="Times New Roman" w:hAnsi="Times New Roman" w:cs="Times New Roman"/>
          <w:color w:val="0000FF"/>
          <w:sz w:val="24"/>
          <w:szCs w:val="24"/>
          <w:vertAlign w:val="superscript"/>
          <w:lang w:val="fr-BE"/>
        </w:rPr>
        <w:t>[ii]</w:t>
      </w:r>
      <w:r w:rsidRPr="003160CC">
        <w:rPr>
          <w:rFonts w:ascii="Calibri" w:eastAsia="Times New Roman" w:hAnsi="Calibri" w:cs="Times New Roman"/>
          <w:color w:val="000000"/>
          <w:sz w:val="22"/>
          <w:lang w:val="en-US"/>
        </w:rPr>
        <w:fldChar w:fldCharType="end"/>
      </w:r>
      <w:bookmarkEnd w:id="6"/>
    </w:p>
    <w:p w:rsidR="003160CC" w:rsidRPr="003160CC" w:rsidRDefault="003160CC" w:rsidP="003160CC">
      <w:pPr>
        <w:shd w:val="clear" w:color="auto" w:fill="FDFDFD"/>
        <w:spacing w:after="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Les démonstrations ci-haut sont explicites que les populations congolaises vivaient depuis longtemps dans la cohésion des divisions naturelles. Remarquons que toutes ces guerres par procuration n’ont aucune base logique de perpétration sauf de la manipulation, exploitation capitaliste, et domination des esclaves à vie. (</w:t>
      </w:r>
      <w:proofErr w:type="spellStart"/>
      <w:r w:rsidRPr="003160CC">
        <w:rPr>
          <w:rFonts w:ascii="Times New Roman" w:eastAsia="Times New Roman" w:hAnsi="Times New Roman" w:cs="Times New Roman"/>
          <w:color w:val="000000"/>
          <w:sz w:val="24"/>
          <w:szCs w:val="24"/>
          <w:lang w:val="fr-BE"/>
        </w:rPr>
        <w:t>Human</w:t>
      </w:r>
      <w:proofErr w:type="spellEnd"/>
      <w:r w:rsidRPr="003160CC">
        <w:rPr>
          <w:rFonts w:ascii="Times New Roman" w:eastAsia="Times New Roman" w:hAnsi="Times New Roman" w:cs="Times New Roman"/>
          <w:color w:val="000000"/>
          <w:sz w:val="24"/>
          <w:szCs w:val="24"/>
          <w:lang w:val="fr-BE"/>
        </w:rPr>
        <w:t xml:space="preserve"> </w:t>
      </w:r>
      <w:proofErr w:type="spellStart"/>
      <w:r w:rsidRPr="003160CC">
        <w:rPr>
          <w:rFonts w:ascii="Times New Roman" w:eastAsia="Times New Roman" w:hAnsi="Times New Roman" w:cs="Times New Roman"/>
          <w:color w:val="000000"/>
          <w:sz w:val="24"/>
          <w:szCs w:val="24"/>
          <w:lang w:val="fr-BE"/>
        </w:rPr>
        <w:t>Rights</w:t>
      </w:r>
      <w:proofErr w:type="spellEnd"/>
      <w:r w:rsidRPr="003160CC">
        <w:rPr>
          <w:rFonts w:ascii="Times New Roman" w:eastAsia="Times New Roman" w:hAnsi="Times New Roman" w:cs="Times New Roman"/>
          <w:color w:val="000000"/>
          <w:sz w:val="24"/>
          <w:szCs w:val="24"/>
          <w:lang w:val="fr-BE"/>
        </w:rPr>
        <w:t xml:space="preserve"> Watch, Janvier 2001)</w:t>
      </w:r>
    </w:p>
    <w:p w:rsidR="003160CC" w:rsidRPr="003160CC" w:rsidRDefault="003160CC" w:rsidP="003160CC">
      <w:pPr>
        <w:shd w:val="clear" w:color="auto" w:fill="FDFDFD"/>
        <w:spacing w:after="0" w:line="240" w:lineRule="auto"/>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Tous nos compatriotes doivent savoir qu'ils ne serviront pas l'intérêt général du pays dans des divisions ou en favorisant celles-ci, ni non plus dans la balkanisation de nos pays en de petits états faibles</w:t>
      </w: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Une fois le territoire national balkanisé, il serait difficile de réinstaurer l'unité nationale</w:t>
      </w:r>
      <w:r w:rsidRPr="003160CC">
        <w:rPr>
          <w:rFonts w:ascii="Times New Roman" w:eastAsia="Times New Roman" w:hAnsi="Times New Roman" w:cs="Times New Roman"/>
          <w:color w:val="000000"/>
          <w:sz w:val="24"/>
          <w:szCs w:val="24"/>
          <w:lang w:val="fr-BE"/>
        </w:rPr>
        <w:t>.</w:t>
      </w:r>
      <w:r w:rsidRPr="003160CC">
        <w:rPr>
          <w:rFonts w:ascii="Times New Roman" w:eastAsia="Times New Roman" w:hAnsi="Times New Roman" w:cs="Times New Roman"/>
          <w:i/>
          <w:iCs/>
          <w:color w:val="000000"/>
          <w:sz w:val="24"/>
          <w:szCs w:val="24"/>
          <w:lang w:val="fr-BE"/>
        </w:rPr>
        <w:t> »</w:t>
      </w:r>
      <w:r w:rsidRPr="003160CC">
        <w:rPr>
          <w:rFonts w:ascii="Times New Roman" w:eastAsia="Times New Roman" w:hAnsi="Times New Roman" w:cs="Times New Roman"/>
          <w:i/>
          <w:iCs/>
          <w:color w:val="3366FF"/>
          <w:sz w:val="24"/>
          <w:szCs w:val="24"/>
          <w:lang w:val="fr-BE"/>
        </w:rPr>
        <w:t>  </w:t>
      </w:r>
      <w:r w:rsidRPr="003160CC">
        <w:rPr>
          <w:rFonts w:ascii="Times New Roman" w:eastAsia="Times New Roman" w:hAnsi="Times New Roman" w:cs="Times New Roman"/>
          <w:color w:val="000000"/>
          <w:sz w:val="24"/>
          <w:szCs w:val="24"/>
          <w:lang w:val="fr-BE"/>
        </w:rPr>
        <w:t>(</w:t>
      </w:r>
      <w:proofErr w:type="spellStart"/>
      <w:r w:rsidRPr="003160CC">
        <w:rPr>
          <w:rFonts w:ascii="Times New Roman" w:eastAsia="Times New Roman" w:hAnsi="Times New Roman" w:cs="Times New Roman"/>
          <w:color w:val="000000"/>
          <w:sz w:val="24"/>
          <w:szCs w:val="24"/>
          <w:lang w:val="fr-BE"/>
        </w:rPr>
        <w:t>Nzongola-Ntalaja</w:t>
      </w:r>
      <w:proofErr w:type="spellEnd"/>
      <w:r w:rsidRPr="003160CC">
        <w:rPr>
          <w:rFonts w:ascii="Times New Roman" w:eastAsia="Times New Roman" w:hAnsi="Times New Roman" w:cs="Times New Roman"/>
          <w:color w:val="000000"/>
          <w:sz w:val="24"/>
          <w:szCs w:val="24"/>
          <w:lang w:val="fr-BE"/>
        </w:rPr>
        <w:t xml:space="preserve">, 2013, </w:t>
      </w:r>
      <w:proofErr w:type="spellStart"/>
      <w:r w:rsidRPr="003160CC">
        <w:rPr>
          <w:rFonts w:ascii="Times New Roman" w:eastAsia="Times New Roman" w:hAnsi="Times New Roman" w:cs="Times New Roman"/>
          <w:color w:val="000000"/>
          <w:sz w:val="24"/>
          <w:szCs w:val="24"/>
          <w:lang w:val="fr-BE"/>
        </w:rPr>
        <w:t>op.cit</w:t>
      </w:r>
      <w:proofErr w:type="spellEnd"/>
      <w:r w:rsidRPr="003160CC">
        <w:rPr>
          <w:rFonts w:ascii="Times New Roman" w:eastAsia="Times New Roman" w:hAnsi="Times New Roman" w:cs="Times New Roman"/>
          <w:color w:val="000000"/>
          <w:sz w:val="24"/>
          <w:szCs w:val="24"/>
          <w:lang w:val="fr-BE"/>
        </w:rPr>
        <w:t>)</w:t>
      </w:r>
    </w:p>
    <w:p w:rsidR="003160CC" w:rsidRPr="003160CC" w:rsidRDefault="003160CC" w:rsidP="003160CC">
      <w:pPr>
        <w:shd w:val="clear" w:color="auto" w:fill="FDFDFD"/>
        <w:spacing w:after="200" w:line="253" w:lineRule="atLeast"/>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p>
    <w:p w:rsidR="003160CC" w:rsidRPr="003160CC" w:rsidRDefault="003160CC" w:rsidP="003160CC">
      <w:pPr>
        <w:shd w:val="clear" w:color="auto" w:fill="FDFDFD"/>
        <w:spacing w:after="200" w:line="253" w:lineRule="atLeast"/>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Soulignons en gras et pour rappel que </w:t>
      </w:r>
      <w:r w:rsidRPr="003160CC">
        <w:rPr>
          <w:rFonts w:ascii="Times New Roman" w:eastAsia="Times New Roman" w:hAnsi="Times New Roman" w:cs="Times New Roman"/>
          <w:b/>
          <w:bCs/>
          <w:color w:val="000000"/>
          <w:sz w:val="24"/>
          <w:szCs w:val="24"/>
          <w:u w:val="single"/>
          <w:lang w:val="fr-BE"/>
        </w:rPr>
        <w:t>le plan de la balkanisation de la RD-Congo est existentiel et réel et qu’il est en dernière phase d’accomplissement</w:t>
      </w:r>
      <w:r w:rsidRPr="003160CC">
        <w:rPr>
          <w:rFonts w:ascii="Times New Roman" w:eastAsia="Times New Roman" w:hAnsi="Times New Roman" w:cs="Times New Roman"/>
          <w:color w:val="000000"/>
          <w:sz w:val="24"/>
          <w:szCs w:val="24"/>
          <w:lang w:val="fr-BE"/>
        </w:rPr>
        <w:t>. L’extermination, l’expiation et le nettoyage des populations de L’Est est l’ultime phase dudit plan de la balkanisation dont l’avant dernière fut celle de l’émiettement de nos territoires de la RD-Congo en 26 provinces.</w:t>
      </w:r>
    </w:p>
    <w:p w:rsidR="003160CC" w:rsidRPr="003160CC" w:rsidRDefault="003160CC" w:rsidP="003160CC">
      <w:pPr>
        <w:shd w:val="clear" w:color="auto" w:fill="FDFDFD"/>
        <w:spacing w:after="0" w:line="240" w:lineRule="auto"/>
        <w:rPr>
          <w:rFonts w:ascii="Segoe UI" w:eastAsia="Times New Roman" w:hAnsi="Segoe UI" w:cs="Segoe UI"/>
          <w:color w:val="000000"/>
          <w:sz w:val="21"/>
          <w:szCs w:val="21"/>
          <w:lang w:val="fr-BE"/>
        </w:rPr>
      </w:pPr>
      <w:r w:rsidRPr="003160CC">
        <w:rPr>
          <w:rFonts w:ascii="Segoe UI" w:eastAsia="Times New Roman" w:hAnsi="Segoe UI" w:cs="Segoe UI"/>
          <w:color w:val="000000"/>
          <w:sz w:val="21"/>
          <w:szCs w:val="21"/>
          <w:lang w:val="fr-BE"/>
        </w:rPr>
        <w:br w:type="textWrapping" w:clear="all"/>
      </w:r>
    </w:p>
    <w:p w:rsidR="003160CC" w:rsidRPr="003160CC" w:rsidRDefault="003160CC" w:rsidP="003160CC">
      <w:pPr>
        <w:shd w:val="clear" w:color="auto" w:fill="FDFDFD"/>
        <w:spacing w:after="0" w:line="240" w:lineRule="auto"/>
        <w:rPr>
          <w:rFonts w:ascii="Segoe UI" w:eastAsia="Times New Roman" w:hAnsi="Segoe UI" w:cs="Segoe UI"/>
          <w:color w:val="000000"/>
          <w:sz w:val="21"/>
          <w:szCs w:val="21"/>
          <w:lang w:val="en-US"/>
        </w:rPr>
      </w:pPr>
      <w:r w:rsidRPr="003160CC">
        <w:rPr>
          <w:rFonts w:ascii="Segoe UI" w:eastAsia="Times New Roman" w:hAnsi="Segoe UI" w:cs="Segoe UI"/>
          <w:color w:val="000000"/>
          <w:sz w:val="21"/>
          <w:szCs w:val="21"/>
          <w:lang w:val="en-US"/>
        </w:rPr>
        <w:pict>
          <v:rect id="_x0000_i1025" style="width:148.95pt;height:.75pt" o:hrpct="330" o:hrstd="t" o:hr="t" fillcolor="#a0a0a0" stroked="f"/>
        </w:pict>
      </w:r>
    </w:p>
    <w:bookmarkStart w:id="7" w:name="m_2586821023078177971__edn1"/>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en-US"/>
        </w:rPr>
        <w:fldChar w:fldCharType="begin"/>
      </w:r>
      <w:r w:rsidRPr="003160CC">
        <w:rPr>
          <w:rFonts w:ascii="Calibri" w:eastAsia="Times New Roman" w:hAnsi="Calibri" w:cs="Segoe UI"/>
          <w:color w:val="000000"/>
          <w:szCs w:val="20"/>
          <w:lang w:val="fr-BE"/>
        </w:rPr>
        <w:instrText xml:space="preserve"> HYPERLINK "https://mail.telenet.be/zimbra/mail?client=advanced" \l "m_2586821023078177971__ednref1" \o "" </w:instrText>
      </w:r>
      <w:r w:rsidRPr="003160CC">
        <w:rPr>
          <w:rFonts w:ascii="Calibri" w:eastAsia="Times New Roman" w:hAnsi="Calibri" w:cs="Segoe UI"/>
          <w:color w:val="000000"/>
          <w:szCs w:val="20"/>
          <w:lang w:val="en-US"/>
        </w:rPr>
        <w:fldChar w:fldCharType="separate"/>
      </w:r>
      <w:r w:rsidRPr="003160CC">
        <w:rPr>
          <w:rFonts w:ascii="Calibri" w:eastAsia="Times New Roman" w:hAnsi="Calibri" w:cs="Segoe UI"/>
          <w:color w:val="0000FF"/>
          <w:szCs w:val="20"/>
          <w:vertAlign w:val="superscript"/>
          <w:lang w:val="fr-BE"/>
        </w:rPr>
        <w:t>[i]</w:t>
      </w:r>
      <w:r w:rsidRPr="003160CC">
        <w:rPr>
          <w:rFonts w:ascii="Calibri" w:eastAsia="Times New Roman" w:hAnsi="Calibri" w:cs="Segoe UI"/>
          <w:color w:val="000000"/>
          <w:szCs w:val="20"/>
          <w:lang w:val="en-US"/>
        </w:rPr>
        <w:fldChar w:fldCharType="end"/>
      </w:r>
      <w:bookmarkEnd w:id="7"/>
      <w:r w:rsidRPr="003160CC">
        <w:rPr>
          <w:rFonts w:ascii="Calibri" w:eastAsia="Times New Roman" w:hAnsi="Calibri" w:cs="Segoe UI"/>
          <w:color w:val="000000"/>
          <w:szCs w:val="20"/>
          <w:lang w:val="fr-BE"/>
        </w:rPr>
        <w:t> </w:t>
      </w:r>
      <w:proofErr w:type="spellStart"/>
      <w:r w:rsidRPr="003160CC">
        <w:rPr>
          <w:rFonts w:ascii="Calibri" w:eastAsia="Times New Roman" w:hAnsi="Calibri" w:cs="Segoe UI"/>
          <w:color w:val="000000"/>
          <w:szCs w:val="20"/>
          <w:lang w:val="fr-BE"/>
        </w:rPr>
        <w:t>Chales</w:t>
      </w:r>
      <w:proofErr w:type="spellEnd"/>
      <w:r w:rsidRPr="003160CC">
        <w:rPr>
          <w:rFonts w:ascii="Calibri" w:eastAsia="Times New Roman" w:hAnsi="Calibri" w:cs="Segoe UI"/>
          <w:color w:val="000000"/>
          <w:szCs w:val="20"/>
          <w:lang w:val="fr-BE"/>
        </w:rPr>
        <w:t xml:space="preserve"> </w:t>
      </w:r>
      <w:proofErr w:type="spellStart"/>
      <w:r w:rsidRPr="003160CC">
        <w:rPr>
          <w:rFonts w:ascii="Calibri" w:eastAsia="Times New Roman" w:hAnsi="Calibri" w:cs="Segoe UI"/>
          <w:color w:val="000000"/>
          <w:szCs w:val="20"/>
          <w:lang w:val="fr-BE"/>
        </w:rPr>
        <w:t>Kabuya</w:t>
      </w:r>
      <w:proofErr w:type="spellEnd"/>
      <w:r w:rsidRPr="003160CC">
        <w:rPr>
          <w:rFonts w:ascii="Calibri" w:eastAsia="Times New Roman" w:hAnsi="Calibri" w:cs="Segoe UI"/>
          <w:color w:val="000000"/>
          <w:szCs w:val="20"/>
          <w:lang w:val="fr-BE"/>
        </w:rPr>
        <w:t xml:space="preserve"> (03-03-2018, 13:02), DC : Comprendre le conflit dans la province de l’Ituri, </w:t>
      </w:r>
      <w:hyperlink r:id="rId5" w:tgtFrame="_blank" w:history="1">
        <w:r w:rsidRPr="003160CC">
          <w:rPr>
            <w:rFonts w:ascii="Calibri" w:eastAsia="Times New Roman" w:hAnsi="Calibri" w:cs="Segoe UI"/>
            <w:color w:val="336699"/>
            <w:szCs w:val="20"/>
            <w:lang w:val="fr-BE"/>
          </w:rPr>
          <w:t>http://www.charles-kabuya.com/rdc-comprendre-le-conflit-en-ituri</w:t>
        </w:r>
      </w:hyperlink>
      <w:r w:rsidRPr="003160CC">
        <w:rPr>
          <w:rFonts w:ascii="Calibri" w:eastAsia="Times New Roman" w:hAnsi="Calibri" w:cs="Segoe UI"/>
          <w:color w:val="000000"/>
          <w:szCs w:val="20"/>
          <w:lang w:val="fr-BE"/>
        </w:rPr>
        <w:t>.</w:t>
      </w:r>
    </w:p>
    <w:bookmarkStart w:id="8" w:name="m_2586821023078177971__edn2"/>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en-US"/>
        </w:rPr>
        <w:fldChar w:fldCharType="begin"/>
      </w:r>
      <w:r w:rsidRPr="003160CC">
        <w:rPr>
          <w:rFonts w:ascii="Calibri" w:eastAsia="Times New Roman" w:hAnsi="Calibri" w:cs="Segoe UI"/>
          <w:color w:val="000000"/>
          <w:szCs w:val="20"/>
          <w:lang w:val="fr-BE"/>
        </w:rPr>
        <w:instrText xml:space="preserve"> HYPERLINK "https://mail.telenet.be/zimbra/mail?client=advanced" \l "m_2586821023078177971__ednref2" \o "" </w:instrText>
      </w:r>
      <w:r w:rsidRPr="003160CC">
        <w:rPr>
          <w:rFonts w:ascii="Calibri" w:eastAsia="Times New Roman" w:hAnsi="Calibri" w:cs="Segoe UI"/>
          <w:color w:val="000000"/>
          <w:szCs w:val="20"/>
          <w:lang w:val="en-US"/>
        </w:rPr>
        <w:fldChar w:fldCharType="separate"/>
      </w:r>
      <w:r w:rsidRPr="003160CC">
        <w:rPr>
          <w:rFonts w:ascii="Calibri" w:eastAsia="Times New Roman" w:hAnsi="Calibri" w:cs="Segoe UI"/>
          <w:color w:val="0000FF"/>
          <w:szCs w:val="20"/>
          <w:vertAlign w:val="superscript"/>
          <w:lang w:val="fr-BE"/>
        </w:rPr>
        <w:t>[ii]</w:t>
      </w:r>
      <w:r w:rsidRPr="003160CC">
        <w:rPr>
          <w:rFonts w:ascii="Calibri" w:eastAsia="Times New Roman" w:hAnsi="Calibri" w:cs="Segoe UI"/>
          <w:color w:val="000000"/>
          <w:szCs w:val="20"/>
          <w:lang w:val="en-US"/>
        </w:rPr>
        <w:fldChar w:fldCharType="end"/>
      </w:r>
      <w:bookmarkEnd w:id="8"/>
      <w:r w:rsidRPr="003160CC">
        <w:rPr>
          <w:rFonts w:ascii="Calibri" w:eastAsia="Times New Roman" w:hAnsi="Calibri" w:cs="Segoe UI"/>
          <w:color w:val="000000"/>
          <w:szCs w:val="20"/>
          <w:lang w:val="fr-BE"/>
        </w:rPr>
        <w:t> </w:t>
      </w:r>
      <w:proofErr w:type="spellStart"/>
      <w:r w:rsidRPr="003160CC">
        <w:rPr>
          <w:rFonts w:ascii="Calibri" w:eastAsia="Times New Roman" w:hAnsi="Calibri" w:cs="Segoe UI"/>
          <w:color w:val="000000"/>
          <w:szCs w:val="20"/>
          <w:lang w:val="fr-BE"/>
        </w:rPr>
        <w:t>Kpajo-Kpajo</w:t>
      </w:r>
      <w:proofErr w:type="spellEnd"/>
      <w:r w:rsidRPr="003160CC">
        <w:rPr>
          <w:rFonts w:ascii="Calibri" w:eastAsia="Times New Roman" w:hAnsi="Calibri" w:cs="Segoe UI"/>
          <w:color w:val="000000"/>
          <w:szCs w:val="20"/>
          <w:lang w:val="fr-BE"/>
        </w:rPr>
        <w:t xml:space="preserve"> </w:t>
      </w:r>
      <w:proofErr w:type="spellStart"/>
      <w:r w:rsidRPr="003160CC">
        <w:rPr>
          <w:rFonts w:ascii="Calibri" w:eastAsia="Times New Roman" w:hAnsi="Calibri" w:cs="Segoe UI"/>
          <w:color w:val="000000"/>
          <w:szCs w:val="20"/>
          <w:lang w:val="fr-BE"/>
        </w:rPr>
        <w:t>Londroma</w:t>
      </w:r>
      <w:proofErr w:type="spellEnd"/>
      <w:r w:rsidRPr="003160CC">
        <w:rPr>
          <w:rFonts w:ascii="Calibri" w:eastAsia="Times New Roman" w:hAnsi="Calibri" w:cs="Segoe UI"/>
          <w:color w:val="000000"/>
          <w:szCs w:val="20"/>
          <w:lang w:val="fr-BE"/>
        </w:rPr>
        <w:t xml:space="preserve"> Bruce, (15-03-18, 18:31),  </w:t>
      </w:r>
      <w:hyperlink r:id="rId6" w:tgtFrame="_blank" w:history="1">
        <w:r w:rsidRPr="003160CC">
          <w:rPr>
            <w:rFonts w:ascii="Calibri" w:eastAsia="Times New Roman" w:hAnsi="Calibri" w:cs="Segoe UI"/>
            <w:color w:val="0000FF"/>
            <w:szCs w:val="20"/>
            <w:lang w:val="fr-BE"/>
          </w:rPr>
          <w:t>http://benilubero.com/massacres-en-ituri-hema-et-lendu-reunis-font-tomber-le-voile-du-mensonge-pas-de-conflit-entre-eux-mais-cest-kinshasa-qui-joue-sa-politique-malsaine/</w:t>
        </w:r>
      </w:hyperlink>
    </w:p>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fr-BE"/>
        </w:rPr>
        <w:t> </w:t>
      </w:r>
    </w:p>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fr-BE"/>
        </w:rPr>
        <w:t> </w:t>
      </w:r>
    </w:p>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fr-BE"/>
        </w:rPr>
        <w:t> </w:t>
      </w:r>
    </w:p>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fr-BE"/>
        </w:rPr>
        <w:t> </w:t>
      </w:r>
    </w:p>
    <w:p w:rsidR="003160CC" w:rsidRPr="003160CC" w:rsidRDefault="003160CC" w:rsidP="003160CC">
      <w:pPr>
        <w:shd w:val="clear" w:color="auto" w:fill="FDFDFD"/>
        <w:spacing w:after="20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lastRenderedPageBreak/>
        <w:t>Le calvaire de notre pays tire son origine dès les passages en 1482 et 1483 de Diégo Cao  (</w:t>
      </w:r>
      <w:proofErr w:type="spellStart"/>
      <w:r w:rsidRPr="003160CC">
        <w:rPr>
          <w:rFonts w:ascii="Times New Roman" w:eastAsia="Times New Roman" w:hAnsi="Times New Roman" w:cs="Times New Roman"/>
          <w:color w:val="000000"/>
          <w:sz w:val="24"/>
          <w:szCs w:val="24"/>
          <w:lang w:val="fr-BE"/>
        </w:rPr>
        <w:t>Ndaywel</w:t>
      </w:r>
      <w:proofErr w:type="spellEnd"/>
      <w:r w:rsidRPr="003160CC">
        <w:rPr>
          <w:rFonts w:ascii="Times New Roman" w:eastAsia="Times New Roman" w:hAnsi="Times New Roman" w:cs="Times New Roman"/>
          <w:color w:val="000000"/>
          <w:sz w:val="24"/>
          <w:szCs w:val="24"/>
          <w:lang w:val="fr-BE"/>
        </w:rPr>
        <w:t xml:space="preserve"> è </w:t>
      </w:r>
      <w:proofErr w:type="spellStart"/>
      <w:r w:rsidRPr="003160CC">
        <w:rPr>
          <w:rFonts w:ascii="Times New Roman" w:eastAsia="Times New Roman" w:hAnsi="Times New Roman" w:cs="Times New Roman"/>
          <w:color w:val="000000"/>
          <w:sz w:val="24"/>
          <w:szCs w:val="24"/>
          <w:lang w:val="fr-BE"/>
        </w:rPr>
        <w:t>Nziem</w:t>
      </w:r>
      <w:proofErr w:type="spellEnd"/>
      <w:r w:rsidRPr="003160CC">
        <w:rPr>
          <w:rFonts w:ascii="Times New Roman" w:eastAsia="Times New Roman" w:hAnsi="Times New Roman" w:cs="Times New Roman"/>
          <w:color w:val="000000"/>
          <w:sz w:val="24"/>
          <w:szCs w:val="24"/>
          <w:lang w:val="fr-BE"/>
        </w:rPr>
        <w:t xml:space="preserve"> (Isidore), Théophile </w:t>
      </w:r>
      <w:proofErr w:type="spellStart"/>
      <w:r w:rsidRPr="003160CC">
        <w:rPr>
          <w:rFonts w:ascii="Times New Roman" w:eastAsia="Times New Roman" w:hAnsi="Times New Roman" w:cs="Times New Roman"/>
          <w:color w:val="000000"/>
          <w:sz w:val="24"/>
          <w:szCs w:val="24"/>
          <w:lang w:val="fr-BE"/>
        </w:rPr>
        <w:t>Obenga</w:t>
      </w:r>
      <w:proofErr w:type="spellEnd"/>
      <w:r w:rsidRPr="003160CC">
        <w:rPr>
          <w:rFonts w:ascii="Times New Roman" w:eastAsia="Times New Roman" w:hAnsi="Times New Roman" w:cs="Times New Roman"/>
          <w:color w:val="000000"/>
          <w:sz w:val="24"/>
          <w:szCs w:val="24"/>
          <w:lang w:val="fr-BE"/>
        </w:rPr>
        <w:t>, et Pierre Salmon, 1996), qui découvre une partie de la bénédiction du Très Haut sur la RD-Congo et de son peuple, suivi en mission criminelle d’invasion des espions-expéditeurs entre autre Henry Morton Stanley (1841 - 1904) à la fin de XIX</w:t>
      </w:r>
      <w:r w:rsidRPr="003160CC">
        <w:rPr>
          <w:rFonts w:ascii="Times New Roman" w:eastAsia="Times New Roman" w:hAnsi="Times New Roman" w:cs="Times New Roman"/>
          <w:color w:val="000000"/>
          <w:sz w:val="24"/>
          <w:szCs w:val="24"/>
          <w:vertAlign w:val="superscript"/>
          <w:lang w:val="fr-BE"/>
        </w:rPr>
        <w:t>ème</w:t>
      </w:r>
      <w:r w:rsidRPr="003160CC">
        <w:rPr>
          <w:rFonts w:ascii="Times New Roman" w:eastAsia="Times New Roman" w:hAnsi="Times New Roman" w:cs="Times New Roman"/>
          <w:color w:val="000000"/>
          <w:sz w:val="24"/>
          <w:szCs w:val="24"/>
          <w:lang w:val="fr-BE"/>
        </w:rPr>
        <w:t> siècle, et </w:t>
      </w:r>
      <w:r w:rsidRPr="003160CC">
        <w:rPr>
          <w:rFonts w:ascii="Times New Roman" w:eastAsia="Times New Roman" w:hAnsi="Times New Roman" w:cs="Times New Roman"/>
          <w:i/>
          <w:iCs/>
          <w:color w:val="000000"/>
          <w:sz w:val="24"/>
          <w:szCs w:val="24"/>
          <w:lang w:val="fr-BE"/>
        </w:rPr>
        <w:t>sur base fut établi des rapports</w:t>
      </w:r>
      <w:r w:rsidRPr="003160CC">
        <w:rPr>
          <w:rFonts w:ascii="Times New Roman" w:eastAsia="Times New Roman" w:hAnsi="Times New Roman" w:cs="Times New Roman"/>
          <w:color w:val="000000"/>
          <w:sz w:val="24"/>
          <w:szCs w:val="24"/>
          <w:lang w:val="fr-BE"/>
        </w:rPr>
        <w:t> de faisabilité d’occupation et de notre exploitation ainsi que nos terres, ce qui fut implémenté par le roi belge Léopold II dès 1885. Selon l’adage ‘l’appétit vient en mangeât’, la rentabilité de l’occupation et de la prédation des ressources du Congo stimulant le désire de vouloir tout accaparer de gré ou de force, c’est ainsi commencera l’implémentation des plans machiavéliques des divisions des peuples qui vivaient en parfaite communion dans la société juste pour mieux les dominer voir même les exterminer à petit feu, Patrice Lumumba dira :</w:t>
      </w:r>
    </w:p>
    <w:p w:rsidR="003160CC" w:rsidRPr="003160CC" w:rsidRDefault="003160CC" w:rsidP="003160CC">
      <w:pPr>
        <w:shd w:val="clear" w:color="auto" w:fill="FDFDFD"/>
        <w:spacing w:after="200" w:line="240" w:lineRule="auto"/>
        <w:ind w:left="720"/>
        <w:jc w:val="both"/>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  Ces divisions, sur lesquelles se sont toujours appuyées les puissances coloniales pour mieux asseoir leur domination, ont largement contribué et elles contribuent encore au suicide de l'Afrique. »  </w:t>
      </w:r>
      <w:r w:rsidRPr="003160CC">
        <w:rPr>
          <w:rFonts w:ascii="Times New Roman" w:eastAsia="Times New Roman" w:hAnsi="Times New Roman" w:cs="Times New Roman"/>
          <w:color w:val="000000"/>
          <w:sz w:val="24"/>
          <w:szCs w:val="24"/>
          <w:lang w:val="fr-BE"/>
        </w:rPr>
        <w:t>(</w:t>
      </w:r>
      <w:proofErr w:type="spellStart"/>
      <w:r w:rsidRPr="003160CC">
        <w:rPr>
          <w:rFonts w:ascii="Times New Roman" w:eastAsia="Times New Roman" w:hAnsi="Times New Roman" w:cs="Times New Roman"/>
          <w:color w:val="000000"/>
          <w:sz w:val="24"/>
          <w:szCs w:val="24"/>
          <w:lang w:val="fr-BE"/>
        </w:rPr>
        <w:t>Nzongola-Ntalaja</w:t>
      </w:r>
      <w:proofErr w:type="spellEnd"/>
      <w:r w:rsidRPr="003160CC">
        <w:rPr>
          <w:rFonts w:ascii="Times New Roman" w:eastAsia="Times New Roman" w:hAnsi="Times New Roman" w:cs="Times New Roman"/>
          <w:color w:val="000000"/>
          <w:sz w:val="24"/>
          <w:szCs w:val="24"/>
          <w:lang w:val="fr-BE"/>
        </w:rPr>
        <w:t xml:space="preserve">, 2013, </w:t>
      </w:r>
      <w:proofErr w:type="spellStart"/>
      <w:r w:rsidRPr="003160CC">
        <w:rPr>
          <w:rFonts w:ascii="Times New Roman" w:eastAsia="Times New Roman" w:hAnsi="Times New Roman" w:cs="Times New Roman"/>
          <w:color w:val="000000"/>
          <w:sz w:val="24"/>
          <w:szCs w:val="24"/>
          <w:lang w:val="fr-BE"/>
        </w:rPr>
        <w:t>op.cit</w:t>
      </w:r>
      <w:proofErr w:type="spellEnd"/>
      <w:r w:rsidRPr="003160CC">
        <w:rPr>
          <w:rFonts w:ascii="Times New Roman" w:eastAsia="Times New Roman" w:hAnsi="Times New Roman" w:cs="Times New Roman"/>
          <w:color w:val="000000"/>
          <w:sz w:val="24"/>
          <w:szCs w:val="24"/>
          <w:lang w:val="fr-BE"/>
        </w:rPr>
        <w:t>)</w:t>
      </w:r>
    </w:p>
    <w:p w:rsidR="003160CC" w:rsidRPr="003160CC" w:rsidRDefault="003160CC" w:rsidP="003160CC">
      <w:pPr>
        <w:shd w:val="clear" w:color="auto" w:fill="FDFDFD"/>
        <w:spacing w:after="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C’est alors que fleuriront des guerres ethniques et/ou tribales et prolifération des milices-envahisseurs inspirés, conçus et dirigés à partir l’extérieur du pays. (</w:t>
      </w:r>
      <w:proofErr w:type="spellStart"/>
      <w:r w:rsidRPr="003160CC">
        <w:rPr>
          <w:rFonts w:ascii="Times New Roman" w:eastAsia="Times New Roman" w:hAnsi="Times New Roman" w:cs="Times New Roman"/>
          <w:color w:val="000000"/>
          <w:sz w:val="24"/>
          <w:szCs w:val="24"/>
          <w:lang w:val="fr-BE"/>
        </w:rPr>
        <w:t>Banyaku</w:t>
      </w:r>
      <w:proofErr w:type="spellEnd"/>
      <w:r w:rsidRPr="003160CC">
        <w:rPr>
          <w:rFonts w:ascii="Times New Roman" w:eastAsia="Times New Roman" w:hAnsi="Times New Roman" w:cs="Times New Roman"/>
          <w:color w:val="000000"/>
          <w:sz w:val="24"/>
          <w:szCs w:val="24"/>
          <w:lang w:val="fr-BE"/>
        </w:rPr>
        <w:t>, 1990) Par définition :</w:t>
      </w:r>
    </w:p>
    <w:p w:rsidR="003160CC" w:rsidRPr="003160CC" w:rsidRDefault="003160CC" w:rsidP="003160CC">
      <w:pPr>
        <w:shd w:val="clear" w:color="auto" w:fill="FDFDFD"/>
        <w:spacing w:after="200" w:line="240" w:lineRule="auto"/>
        <w:ind w:left="706"/>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 le conflit est une divergence ou querelle où des intérêts (matériels) s'opposent, où s'affrontent des besoins et/ou des valeurs. Il apparaît comme un problème relatif à la satisfaction des besoins de l'une des parties faisant obstacle à la satisfaction des besoins de l'autre » </w:t>
      </w:r>
      <w:r w:rsidRPr="003160CC">
        <w:rPr>
          <w:rFonts w:ascii="Times New Roman" w:eastAsia="Times New Roman" w:hAnsi="Times New Roman" w:cs="Times New Roman"/>
          <w:color w:val="000000"/>
          <w:sz w:val="24"/>
          <w:szCs w:val="24"/>
          <w:lang w:val="fr-BE"/>
        </w:rPr>
        <w:t>(Lacoste, 2003)</w:t>
      </w:r>
    </w:p>
    <w:p w:rsidR="003160CC" w:rsidRPr="003160CC" w:rsidRDefault="003160CC" w:rsidP="003160CC">
      <w:pPr>
        <w:shd w:val="clear" w:color="auto" w:fill="FDFDFD"/>
        <w:spacing w:after="0" w:line="330" w:lineRule="atLeast"/>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xml:space="preserve">Sur base de la définition ci-haut, il ressort que la majorité des conflits communautaires que nous expérimentons dans la RD-Congo actuellement n’est que l’imputation, l’instrumentalisation et l’instigation sectoriels manipulés ou cousus de toute pièce  entre autres bloc Est contre bloc Ouest, </w:t>
      </w:r>
      <w:proofErr w:type="spellStart"/>
      <w:r w:rsidRPr="003160CC">
        <w:rPr>
          <w:rFonts w:ascii="Times New Roman" w:eastAsia="Times New Roman" w:hAnsi="Times New Roman" w:cs="Times New Roman"/>
          <w:color w:val="000000"/>
          <w:sz w:val="24"/>
          <w:szCs w:val="24"/>
          <w:lang w:val="fr-BE"/>
        </w:rPr>
        <w:t>Lingalaphone</w:t>
      </w:r>
      <w:proofErr w:type="spellEnd"/>
      <w:r w:rsidRPr="003160CC">
        <w:rPr>
          <w:rFonts w:ascii="Times New Roman" w:eastAsia="Times New Roman" w:hAnsi="Times New Roman" w:cs="Times New Roman"/>
          <w:color w:val="000000"/>
          <w:sz w:val="24"/>
          <w:szCs w:val="24"/>
          <w:lang w:val="fr-BE"/>
        </w:rPr>
        <w:t xml:space="preserve"> contre </w:t>
      </w:r>
      <w:proofErr w:type="spellStart"/>
      <w:r w:rsidRPr="003160CC">
        <w:rPr>
          <w:rFonts w:ascii="Times New Roman" w:eastAsia="Times New Roman" w:hAnsi="Times New Roman" w:cs="Times New Roman"/>
          <w:color w:val="000000"/>
          <w:sz w:val="24"/>
          <w:szCs w:val="24"/>
          <w:lang w:val="fr-BE"/>
        </w:rPr>
        <w:t>Swahiliphone</w:t>
      </w:r>
      <w:proofErr w:type="spellEnd"/>
      <w:r w:rsidRPr="003160CC">
        <w:rPr>
          <w:rFonts w:ascii="Times New Roman" w:eastAsia="Times New Roman" w:hAnsi="Times New Roman" w:cs="Times New Roman"/>
          <w:color w:val="000000"/>
          <w:sz w:val="24"/>
          <w:szCs w:val="24"/>
          <w:lang w:val="fr-BE"/>
        </w:rPr>
        <w:t xml:space="preserve">, Luba contre Katangais, Kinois contre Katangais et/ou </w:t>
      </w:r>
      <w:proofErr w:type="spellStart"/>
      <w:r w:rsidRPr="003160CC">
        <w:rPr>
          <w:rFonts w:ascii="Times New Roman" w:eastAsia="Times New Roman" w:hAnsi="Times New Roman" w:cs="Times New Roman"/>
          <w:color w:val="000000"/>
          <w:sz w:val="24"/>
          <w:szCs w:val="24"/>
          <w:lang w:val="fr-BE"/>
        </w:rPr>
        <w:t>Lushois</w:t>
      </w:r>
      <w:proofErr w:type="spellEnd"/>
      <w:r w:rsidRPr="003160CC">
        <w:rPr>
          <w:rFonts w:ascii="Times New Roman" w:eastAsia="Times New Roman" w:hAnsi="Times New Roman" w:cs="Times New Roman"/>
          <w:color w:val="000000"/>
          <w:sz w:val="24"/>
          <w:szCs w:val="24"/>
          <w:lang w:val="fr-BE"/>
        </w:rPr>
        <w:t xml:space="preserve">, </w:t>
      </w:r>
      <w:proofErr w:type="spellStart"/>
      <w:r w:rsidRPr="003160CC">
        <w:rPr>
          <w:rFonts w:ascii="Times New Roman" w:eastAsia="Times New Roman" w:hAnsi="Times New Roman" w:cs="Times New Roman"/>
          <w:color w:val="000000"/>
          <w:sz w:val="24"/>
          <w:szCs w:val="24"/>
          <w:lang w:val="fr-BE"/>
        </w:rPr>
        <w:t>Lendu</w:t>
      </w:r>
      <w:proofErr w:type="spellEnd"/>
      <w:r w:rsidRPr="003160CC">
        <w:rPr>
          <w:rFonts w:ascii="Times New Roman" w:eastAsia="Times New Roman" w:hAnsi="Times New Roman" w:cs="Times New Roman"/>
          <w:color w:val="000000"/>
          <w:sz w:val="24"/>
          <w:szCs w:val="24"/>
          <w:lang w:val="fr-BE"/>
        </w:rPr>
        <w:t xml:space="preserve"> contre </w:t>
      </w:r>
      <w:proofErr w:type="spellStart"/>
      <w:r w:rsidRPr="003160CC">
        <w:rPr>
          <w:rFonts w:ascii="Times New Roman" w:eastAsia="Times New Roman" w:hAnsi="Times New Roman" w:cs="Times New Roman"/>
          <w:color w:val="000000"/>
          <w:sz w:val="24"/>
          <w:szCs w:val="24"/>
          <w:lang w:val="fr-BE"/>
        </w:rPr>
        <w:t>Hema</w:t>
      </w:r>
      <w:proofErr w:type="spellEnd"/>
      <w:r w:rsidRPr="003160CC">
        <w:rPr>
          <w:rFonts w:ascii="Times New Roman" w:eastAsia="Times New Roman" w:hAnsi="Times New Roman" w:cs="Times New Roman"/>
          <w:color w:val="000000"/>
          <w:sz w:val="24"/>
          <w:szCs w:val="24"/>
          <w:lang w:val="fr-BE"/>
        </w:rPr>
        <w:t xml:space="preserve">. Charles </w:t>
      </w:r>
      <w:proofErr w:type="spellStart"/>
      <w:r w:rsidRPr="003160CC">
        <w:rPr>
          <w:rFonts w:ascii="Times New Roman" w:eastAsia="Times New Roman" w:hAnsi="Times New Roman" w:cs="Times New Roman"/>
          <w:color w:val="000000"/>
          <w:sz w:val="24"/>
          <w:szCs w:val="24"/>
          <w:lang w:val="fr-BE"/>
        </w:rPr>
        <w:t>Kabuya</w:t>
      </w:r>
      <w:proofErr w:type="spellEnd"/>
      <w:r w:rsidRPr="003160CC">
        <w:rPr>
          <w:rFonts w:ascii="Times New Roman" w:eastAsia="Times New Roman" w:hAnsi="Times New Roman" w:cs="Times New Roman"/>
          <w:color w:val="000000"/>
          <w:sz w:val="24"/>
          <w:szCs w:val="24"/>
          <w:lang w:val="fr-BE"/>
        </w:rPr>
        <w:t xml:space="preserve"> </w:t>
      </w:r>
      <w:proofErr w:type="spellStart"/>
      <w:r w:rsidRPr="003160CC">
        <w:rPr>
          <w:rFonts w:ascii="Times New Roman" w:eastAsia="Times New Roman" w:hAnsi="Times New Roman" w:cs="Times New Roman"/>
          <w:color w:val="000000"/>
          <w:sz w:val="24"/>
          <w:szCs w:val="24"/>
          <w:lang w:val="fr-BE"/>
        </w:rPr>
        <w:t>ecrira</w:t>
      </w:r>
      <w:proofErr w:type="spellEnd"/>
      <w:r w:rsidRPr="003160CC">
        <w:rPr>
          <w:rFonts w:ascii="Times New Roman" w:eastAsia="Times New Roman" w:hAnsi="Times New Roman" w:cs="Times New Roman"/>
          <w:color w:val="000000"/>
          <w:sz w:val="24"/>
          <w:szCs w:val="24"/>
          <w:lang w:val="fr-BE"/>
        </w:rPr>
        <w:t> :</w:t>
      </w:r>
    </w:p>
    <w:p w:rsidR="003160CC" w:rsidRPr="003160CC" w:rsidRDefault="003160CC" w:rsidP="003160CC">
      <w:pPr>
        <w:shd w:val="clear" w:color="auto" w:fill="FDFDFD"/>
        <w:spacing w:after="0" w:line="240" w:lineRule="auto"/>
        <w:ind w:left="706"/>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w:t>
      </w:r>
      <w:r w:rsidRPr="003160CC">
        <w:rPr>
          <w:rFonts w:ascii="Times New Roman" w:eastAsia="Times New Roman" w:hAnsi="Times New Roman" w:cs="Times New Roman"/>
          <w:i/>
          <w:iCs/>
          <w:color w:val="000000"/>
          <w:sz w:val="24"/>
          <w:szCs w:val="24"/>
          <w:lang w:val="fr-BE"/>
        </w:rPr>
        <w:t xml:space="preserve">Le colonisateur belge aggravera les antagonismes en introduisant une fois encore le mythe de la supériorité des pasteurs </w:t>
      </w:r>
      <w:proofErr w:type="spellStart"/>
      <w:r w:rsidRPr="003160CC">
        <w:rPr>
          <w:rFonts w:ascii="Times New Roman" w:eastAsia="Times New Roman" w:hAnsi="Times New Roman" w:cs="Times New Roman"/>
          <w:i/>
          <w:iCs/>
          <w:color w:val="000000"/>
          <w:sz w:val="24"/>
          <w:szCs w:val="24"/>
          <w:lang w:val="fr-BE"/>
        </w:rPr>
        <w:t>Hema</w:t>
      </w:r>
      <w:proofErr w:type="spellEnd"/>
      <w:r w:rsidRPr="003160CC">
        <w:rPr>
          <w:rFonts w:ascii="Times New Roman" w:eastAsia="Times New Roman" w:hAnsi="Times New Roman" w:cs="Times New Roman"/>
          <w:i/>
          <w:iCs/>
          <w:color w:val="000000"/>
          <w:sz w:val="24"/>
          <w:szCs w:val="24"/>
          <w:lang w:val="fr-BE"/>
        </w:rPr>
        <w:t xml:space="preserve"> sur les agriculteurs </w:t>
      </w:r>
      <w:proofErr w:type="spellStart"/>
      <w:r w:rsidRPr="003160CC">
        <w:rPr>
          <w:rFonts w:ascii="Times New Roman" w:eastAsia="Times New Roman" w:hAnsi="Times New Roman" w:cs="Times New Roman"/>
          <w:i/>
          <w:iCs/>
          <w:color w:val="000000"/>
          <w:sz w:val="24"/>
          <w:szCs w:val="24"/>
          <w:lang w:val="fr-BE"/>
        </w:rPr>
        <w:t>Lendu</w:t>
      </w:r>
      <w:proofErr w:type="spellEnd"/>
      <w:r w:rsidRPr="003160CC">
        <w:rPr>
          <w:rFonts w:ascii="Times New Roman" w:eastAsia="Times New Roman" w:hAnsi="Times New Roman" w:cs="Times New Roman"/>
          <w:i/>
          <w:iCs/>
          <w:color w:val="000000"/>
          <w:sz w:val="24"/>
          <w:szCs w:val="24"/>
          <w:lang w:val="fr-BE"/>
        </w:rPr>
        <w:t xml:space="preserve"> et favorisera les premiers dans la scolarisation et la promotion sociale. C’est ainsi par exemple que l’Eglise catholique locale compte une majorité de prêtres </w:t>
      </w:r>
      <w:proofErr w:type="spellStart"/>
      <w:r w:rsidRPr="003160CC">
        <w:rPr>
          <w:rFonts w:ascii="Times New Roman" w:eastAsia="Times New Roman" w:hAnsi="Times New Roman" w:cs="Times New Roman"/>
          <w:i/>
          <w:iCs/>
          <w:color w:val="000000"/>
          <w:sz w:val="24"/>
          <w:szCs w:val="24"/>
          <w:lang w:val="fr-BE"/>
        </w:rPr>
        <w:t>Hema</w:t>
      </w:r>
      <w:proofErr w:type="spellEnd"/>
      <w:r w:rsidRPr="003160CC">
        <w:rPr>
          <w:rFonts w:ascii="Times New Roman" w:eastAsia="Times New Roman" w:hAnsi="Times New Roman" w:cs="Times New Roman"/>
          <w:i/>
          <w:iCs/>
          <w:color w:val="000000"/>
          <w:sz w:val="24"/>
          <w:szCs w:val="24"/>
          <w:lang w:val="fr-BE"/>
        </w:rPr>
        <w:t>.</w:t>
      </w:r>
      <w:r w:rsidRPr="003160CC">
        <w:rPr>
          <w:rFonts w:ascii="Times New Roman" w:eastAsia="Times New Roman" w:hAnsi="Times New Roman" w:cs="Times New Roman"/>
          <w:color w:val="000000"/>
          <w:sz w:val="24"/>
          <w:szCs w:val="24"/>
          <w:lang w:val="fr-BE"/>
        </w:rPr>
        <w:t>»</w:t>
      </w:r>
      <w:r w:rsidRPr="003160CC">
        <w:rPr>
          <w:rFonts w:ascii="Times New Roman" w:eastAsia="Times New Roman" w:hAnsi="Times New Roman" w:cs="Times New Roman"/>
          <w:color w:val="000000"/>
          <w:sz w:val="24"/>
          <w:szCs w:val="24"/>
          <w:vertAlign w:val="superscript"/>
          <w:lang w:val="fr-BE"/>
        </w:rPr>
        <w:t>[ii]</w:t>
      </w:r>
    </w:p>
    <w:p w:rsidR="003160CC" w:rsidRPr="003160CC" w:rsidRDefault="003160CC" w:rsidP="003160CC">
      <w:pPr>
        <w:shd w:val="clear" w:color="auto" w:fill="FDFDFD"/>
        <w:spacing w:after="200" w:line="330" w:lineRule="atLeast"/>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Dans son reportage sur Beni-</w:t>
      </w:r>
      <w:proofErr w:type="spellStart"/>
      <w:r w:rsidRPr="003160CC">
        <w:rPr>
          <w:rFonts w:ascii="Times New Roman" w:eastAsia="Times New Roman" w:hAnsi="Times New Roman" w:cs="Times New Roman"/>
          <w:color w:val="000000"/>
          <w:sz w:val="24"/>
          <w:szCs w:val="24"/>
          <w:lang w:val="fr-BE"/>
        </w:rPr>
        <w:t>Lubero</w:t>
      </w:r>
      <w:proofErr w:type="spellEnd"/>
      <w:r w:rsidRPr="003160CC">
        <w:rPr>
          <w:rFonts w:ascii="Times New Roman" w:eastAsia="Times New Roman" w:hAnsi="Times New Roman" w:cs="Times New Roman"/>
          <w:color w:val="000000"/>
          <w:sz w:val="24"/>
          <w:szCs w:val="24"/>
          <w:lang w:val="fr-BE"/>
        </w:rPr>
        <w:t xml:space="preserve"> Online, </w:t>
      </w:r>
      <w:proofErr w:type="spellStart"/>
      <w:r w:rsidRPr="003160CC">
        <w:rPr>
          <w:rFonts w:ascii="Times New Roman" w:eastAsia="Times New Roman" w:hAnsi="Times New Roman" w:cs="Times New Roman"/>
          <w:color w:val="333333"/>
          <w:sz w:val="24"/>
          <w:szCs w:val="24"/>
          <w:lang w:val="fr-BE"/>
        </w:rPr>
        <w:t>Kpajo-Kpajo</w:t>
      </w:r>
      <w:proofErr w:type="spellEnd"/>
      <w:r w:rsidRPr="003160CC">
        <w:rPr>
          <w:rFonts w:ascii="Times New Roman" w:eastAsia="Times New Roman" w:hAnsi="Times New Roman" w:cs="Times New Roman"/>
          <w:color w:val="333333"/>
          <w:sz w:val="24"/>
          <w:szCs w:val="24"/>
          <w:lang w:val="fr-BE"/>
        </w:rPr>
        <w:t xml:space="preserve"> </w:t>
      </w:r>
      <w:proofErr w:type="spellStart"/>
      <w:r w:rsidRPr="003160CC">
        <w:rPr>
          <w:rFonts w:ascii="Times New Roman" w:eastAsia="Times New Roman" w:hAnsi="Times New Roman" w:cs="Times New Roman"/>
          <w:color w:val="333333"/>
          <w:sz w:val="24"/>
          <w:szCs w:val="24"/>
          <w:lang w:val="fr-BE"/>
        </w:rPr>
        <w:t>Londroma</w:t>
      </w:r>
      <w:proofErr w:type="spellEnd"/>
      <w:r w:rsidRPr="003160CC">
        <w:rPr>
          <w:rFonts w:ascii="Times New Roman" w:eastAsia="Times New Roman" w:hAnsi="Times New Roman" w:cs="Times New Roman"/>
          <w:color w:val="333333"/>
          <w:sz w:val="24"/>
          <w:szCs w:val="24"/>
          <w:lang w:val="fr-BE"/>
        </w:rPr>
        <w:t xml:space="preserve"> Bruce, écrira ce qui suit :</w:t>
      </w:r>
    </w:p>
    <w:p w:rsidR="003160CC" w:rsidRPr="003160CC" w:rsidRDefault="003160CC" w:rsidP="003160CC">
      <w:pPr>
        <w:shd w:val="clear" w:color="auto" w:fill="FDFDFD"/>
        <w:spacing w:after="0" w:line="240" w:lineRule="auto"/>
        <w:ind w:left="708"/>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  </w:t>
      </w:r>
      <w:r w:rsidRPr="003160CC">
        <w:rPr>
          <w:rFonts w:ascii="Times New Roman" w:eastAsia="Times New Roman" w:hAnsi="Times New Roman" w:cs="Times New Roman"/>
          <w:i/>
          <w:iCs/>
          <w:color w:val="333333"/>
          <w:sz w:val="24"/>
          <w:szCs w:val="24"/>
          <w:bdr w:val="none" w:sz="0" w:space="0" w:color="auto" w:frame="1"/>
          <w:lang w:val="fr-BE"/>
        </w:rPr>
        <w:t xml:space="preserve">Massacres en </w:t>
      </w:r>
      <w:proofErr w:type="spellStart"/>
      <w:r w:rsidRPr="003160CC">
        <w:rPr>
          <w:rFonts w:ascii="Times New Roman" w:eastAsia="Times New Roman" w:hAnsi="Times New Roman" w:cs="Times New Roman"/>
          <w:i/>
          <w:iCs/>
          <w:color w:val="333333"/>
          <w:sz w:val="24"/>
          <w:szCs w:val="24"/>
          <w:bdr w:val="none" w:sz="0" w:space="0" w:color="auto" w:frame="1"/>
          <w:lang w:val="fr-BE"/>
        </w:rPr>
        <w:t>Ituri</w:t>
      </w:r>
      <w:proofErr w:type="spellEnd"/>
      <w:r w:rsidRPr="003160CC">
        <w:rPr>
          <w:rFonts w:ascii="Times New Roman" w:eastAsia="Times New Roman" w:hAnsi="Times New Roman" w:cs="Times New Roman"/>
          <w:i/>
          <w:iCs/>
          <w:color w:val="333333"/>
          <w:sz w:val="24"/>
          <w:szCs w:val="24"/>
          <w:bdr w:val="none" w:sz="0" w:space="0" w:color="auto" w:frame="1"/>
          <w:lang w:val="fr-BE"/>
        </w:rPr>
        <w:t xml:space="preserve">! </w:t>
      </w:r>
      <w:proofErr w:type="spellStart"/>
      <w:r w:rsidRPr="003160CC">
        <w:rPr>
          <w:rFonts w:ascii="Times New Roman" w:eastAsia="Times New Roman" w:hAnsi="Times New Roman" w:cs="Times New Roman"/>
          <w:i/>
          <w:iCs/>
          <w:color w:val="333333"/>
          <w:sz w:val="24"/>
          <w:szCs w:val="24"/>
          <w:bdr w:val="none" w:sz="0" w:space="0" w:color="auto" w:frame="1"/>
          <w:lang w:val="fr-BE"/>
        </w:rPr>
        <w:t>Hema</w:t>
      </w:r>
      <w:proofErr w:type="spellEnd"/>
      <w:r w:rsidRPr="003160CC">
        <w:rPr>
          <w:rFonts w:ascii="Times New Roman" w:eastAsia="Times New Roman" w:hAnsi="Times New Roman" w:cs="Times New Roman"/>
          <w:i/>
          <w:iCs/>
          <w:color w:val="333333"/>
          <w:sz w:val="24"/>
          <w:szCs w:val="24"/>
          <w:bdr w:val="none" w:sz="0" w:space="0" w:color="auto" w:frame="1"/>
          <w:lang w:val="fr-BE"/>
        </w:rPr>
        <w:t xml:space="preserve"> et </w:t>
      </w:r>
      <w:proofErr w:type="spellStart"/>
      <w:r w:rsidRPr="003160CC">
        <w:rPr>
          <w:rFonts w:ascii="Times New Roman" w:eastAsia="Times New Roman" w:hAnsi="Times New Roman" w:cs="Times New Roman"/>
          <w:i/>
          <w:iCs/>
          <w:color w:val="333333"/>
          <w:sz w:val="24"/>
          <w:szCs w:val="24"/>
          <w:bdr w:val="none" w:sz="0" w:space="0" w:color="auto" w:frame="1"/>
          <w:lang w:val="fr-BE"/>
        </w:rPr>
        <w:t>Lendu</w:t>
      </w:r>
      <w:proofErr w:type="spellEnd"/>
      <w:r w:rsidRPr="003160CC">
        <w:rPr>
          <w:rFonts w:ascii="Times New Roman" w:eastAsia="Times New Roman" w:hAnsi="Times New Roman" w:cs="Times New Roman"/>
          <w:i/>
          <w:iCs/>
          <w:color w:val="333333"/>
          <w:sz w:val="24"/>
          <w:szCs w:val="24"/>
          <w:bdr w:val="none" w:sz="0" w:space="0" w:color="auto" w:frame="1"/>
          <w:lang w:val="fr-BE"/>
        </w:rPr>
        <w:t xml:space="preserve"> réunis font tomber le voile du mensonge: pas de conflit entre eux, mais c’est Kinshasa qui joue sa politique malsaine. »</w:t>
      </w:r>
    </w:p>
    <w:p w:rsidR="003160CC" w:rsidRPr="003160CC" w:rsidRDefault="003160CC" w:rsidP="003160CC">
      <w:pPr>
        <w:shd w:val="clear" w:color="auto" w:fill="FDFDFD"/>
        <w:spacing w:after="200" w:line="330" w:lineRule="atLeast"/>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333333"/>
          <w:sz w:val="24"/>
          <w:szCs w:val="24"/>
          <w:bdr w:val="none" w:sz="0" w:space="0" w:color="auto" w:frame="1"/>
          <w:lang w:val="fr-BE"/>
        </w:rPr>
        <w:t>Il conclura :</w:t>
      </w:r>
    </w:p>
    <w:p w:rsidR="003160CC" w:rsidRPr="003160CC" w:rsidRDefault="003160CC" w:rsidP="003160CC">
      <w:pPr>
        <w:shd w:val="clear" w:color="auto" w:fill="FDFDFD"/>
        <w:spacing w:after="200" w:line="240" w:lineRule="auto"/>
        <w:ind w:left="706"/>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En bref, c’est utopique d’espérer que le feu allumé pour embraser l’Est de la RDC en général, et Beni-</w:t>
      </w:r>
      <w:proofErr w:type="spellStart"/>
      <w:r w:rsidRPr="003160CC">
        <w:rPr>
          <w:rFonts w:ascii="Times New Roman" w:eastAsia="Times New Roman" w:hAnsi="Times New Roman" w:cs="Times New Roman"/>
          <w:i/>
          <w:iCs/>
          <w:color w:val="000000"/>
          <w:sz w:val="24"/>
          <w:szCs w:val="24"/>
          <w:lang w:val="fr-BE"/>
        </w:rPr>
        <w:t>Ituri</w:t>
      </w:r>
      <w:proofErr w:type="spellEnd"/>
      <w:r w:rsidRPr="003160CC">
        <w:rPr>
          <w:rFonts w:ascii="Times New Roman" w:eastAsia="Times New Roman" w:hAnsi="Times New Roman" w:cs="Times New Roman"/>
          <w:i/>
          <w:iCs/>
          <w:color w:val="000000"/>
          <w:sz w:val="24"/>
          <w:szCs w:val="24"/>
          <w:lang w:val="fr-BE"/>
        </w:rPr>
        <w:t xml:space="preserve"> en particulier, pourrait être éteint des mains de Joseph Kabila qui en est lui-même le souffleur. Ceci constitue autant de tactique possible dans sa guerre acharnée contre l’alternance au pouvoir, pour ne pas dire contre les élections illusoirement envisagées avant la fin de cette année 2018.</w:t>
      </w: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color w:val="000000"/>
          <w:sz w:val="24"/>
          <w:szCs w:val="24"/>
          <w:vertAlign w:val="superscript"/>
          <w:lang w:val="fr-BE"/>
        </w:rPr>
        <w:t>[ii]</w:t>
      </w:r>
    </w:p>
    <w:p w:rsidR="003160CC" w:rsidRPr="003160CC" w:rsidRDefault="003160CC" w:rsidP="003160CC">
      <w:pPr>
        <w:shd w:val="clear" w:color="auto" w:fill="FDFDFD"/>
        <w:spacing w:after="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xml:space="preserve">Les démonstrations ci-haut sont explicites que les populations congolaises vivaient depuis longtemps dans la cohésion des divisions naturelles. Remarquons que toutes ces guerres par </w:t>
      </w:r>
      <w:r w:rsidRPr="003160CC">
        <w:rPr>
          <w:rFonts w:ascii="Times New Roman" w:eastAsia="Times New Roman" w:hAnsi="Times New Roman" w:cs="Times New Roman"/>
          <w:color w:val="000000"/>
          <w:sz w:val="24"/>
          <w:szCs w:val="24"/>
          <w:lang w:val="fr-BE"/>
        </w:rPr>
        <w:lastRenderedPageBreak/>
        <w:t>procuration n’ont aucune base logique de perpétration sauf de la manipulation, exploitation capitaliste, et domination des esclaves à vie. (</w:t>
      </w:r>
      <w:proofErr w:type="spellStart"/>
      <w:r w:rsidRPr="003160CC">
        <w:rPr>
          <w:rFonts w:ascii="Times New Roman" w:eastAsia="Times New Roman" w:hAnsi="Times New Roman" w:cs="Times New Roman"/>
          <w:color w:val="000000"/>
          <w:sz w:val="24"/>
          <w:szCs w:val="24"/>
          <w:lang w:val="fr-BE"/>
        </w:rPr>
        <w:t>Human</w:t>
      </w:r>
      <w:proofErr w:type="spellEnd"/>
      <w:r w:rsidRPr="003160CC">
        <w:rPr>
          <w:rFonts w:ascii="Times New Roman" w:eastAsia="Times New Roman" w:hAnsi="Times New Roman" w:cs="Times New Roman"/>
          <w:color w:val="000000"/>
          <w:sz w:val="24"/>
          <w:szCs w:val="24"/>
          <w:lang w:val="fr-BE"/>
        </w:rPr>
        <w:t xml:space="preserve"> </w:t>
      </w:r>
      <w:proofErr w:type="spellStart"/>
      <w:r w:rsidRPr="003160CC">
        <w:rPr>
          <w:rFonts w:ascii="Times New Roman" w:eastAsia="Times New Roman" w:hAnsi="Times New Roman" w:cs="Times New Roman"/>
          <w:color w:val="000000"/>
          <w:sz w:val="24"/>
          <w:szCs w:val="24"/>
          <w:lang w:val="fr-BE"/>
        </w:rPr>
        <w:t>Rights</w:t>
      </w:r>
      <w:proofErr w:type="spellEnd"/>
      <w:r w:rsidRPr="003160CC">
        <w:rPr>
          <w:rFonts w:ascii="Times New Roman" w:eastAsia="Times New Roman" w:hAnsi="Times New Roman" w:cs="Times New Roman"/>
          <w:color w:val="000000"/>
          <w:sz w:val="24"/>
          <w:szCs w:val="24"/>
          <w:lang w:val="fr-BE"/>
        </w:rPr>
        <w:t xml:space="preserve"> Watch, Janvier 2001)</w:t>
      </w:r>
    </w:p>
    <w:p w:rsidR="003160CC" w:rsidRPr="003160CC" w:rsidRDefault="003160CC" w:rsidP="003160CC">
      <w:pPr>
        <w:shd w:val="clear" w:color="auto" w:fill="FDFDFD"/>
        <w:spacing w:after="0" w:line="240" w:lineRule="auto"/>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Tous nos compatriotes doivent savoir qu'ils ne serviront pas l'intérêt général du pays dans des divisions ou en favorisant celles-ci, ni non plus dans la balkanisation de nos pays en de petits états faibles</w:t>
      </w: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Une fois le territoire national balkanisé, il serait difficile de réinstaurer l'unité nationale</w:t>
      </w:r>
      <w:r w:rsidRPr="003160CC">
        <w:rPr>
          <w:rFonts w:ascii="Times New Roman" w:eastAsia="Times New Roman" w:hAnsi="Times New Roman" w:cs="Times New Roman"/>
          <w:color w:val="000000"/>
          <w:sz w:val="24"/>
          <w:szCs w:val="24"/>
          <w:lang w:val="fr-BE"/>
        </w:rPr>
        <w:t>.</w:t>
      </w:r>
      <w:r w:rsidRPr="003160CC">
        <w:rPr>
          <w:rFonts w:ascii="Times New Roman" w:eastAsia="Times New Roman" w:hAnsi="Times New Roman" w:cs="Times New Roman"/>
          <w:i/>
          <w:iCs/>
          <w:color w:val="000000"/>
          <w:sz w:val="24"/>
          <w:szCs w:val="24"/>
          <w:lang w:val="fr-BE"/>
        </w:rPr>
        <w:t> »</w:t>
      </w:r>
      <w:r w:rsidRPr="003160CC">
        <w:rPr>
          <w:rFonts w:ascii="Times New Roman" w:eastAsia="Times New Roman" w:hAnsi="Times New Roman" w:cs="Times New Roman"/>
          <w:i/>
          <w:iCs/>
          <w:color w:val="3366FF"/>
          <w:sz w:val="24"/>
          <w:szCs w:val="24"/>
          <w:lang w:val="fr-BE"/>
        </w:rPr>
        <w:t>  </w:t>
      </w:r>
      <w:r w:rsidRPr="003160CC">
        <w:rPr>
          <w:rFonts w:ascii="Times New Roman" w:eastAsia="Times New Roman" w:hAnsi="Times New Roman" w:cs="Times New Roman"/>
          <w:color w:val="000000"/>
          <w:sz w:val="24"/>
          <w:szCs w:val="24"/>
          <w:lang w:val="fr-BE"/>
        </w:rPr>
        <w:t>(</w:t>
      </w:r>
      <w:proofErr w:type="spellStart"/>
      <w:r w:rsidRPr="003160CC">
        <w:rPr>
          <w:rFonts w:ascii="Times New Roman" w:eastAsia="Times New Roman" w:hAnsi="Times New Roman" w:cs="Times New Roman"/>
          <w:color w:val="000000"/>
          <w:sz w:val="24"/>
          <w:szCs w:val="24"/>
          <w:lang w:val="fr-BE"/>
        </w:rPr>
        <w:t>Nzongola-Ntalaja</w:t>
      </w:r>
      <w:proofErr w:type="spellEnd"/>
      <w:r w:rsidRPr="003160CC">
        <w:rPr>
          <w:rFonts w:ascii="Times New Roman" w:eastAsia="Times New Roman" w:hAnsi="Times New Roman" w:cs="Times New Roman"/>
          <w:color w:val="000000"/>
          <w:sz w:val="24"/>
          <w:szCs w:val="24"/>
          <w:lang w:val="fr-BE"/>
        </w:rPr>
        <w:t xml:space="preserve">, 2013, </w:t>
      </w:r>
      <w:proofErr w:type="spellStart"/>
      <w:r w:rsidRPr="003160CC">
        <w:rPr>
          <w:rFonts w:ascii="Times New Roman" w:eastAsia="Times New Roman" w:hAnsi="Times New Roman" w:cs="Times New Roman"/>
          <w:color w:val="000000"/>
          <w:sz w:val="24"/>
          <w:szCs w:val="24"/>
          <w:lang w:val="fr-BE"/>
        </w:rPr>
        <w:t>op.cit</w:t>
      </w:r>
      <w:proofErr w:type="spellEnd"/>
      <w:r w:rsidRPr="003160CC">
        <w:rPr>
          <w:rFonts w:ascii="Times New Roman" w:eastAsia="Times New Roman" w:hAnsi="Times New Roman" w:cs="Times New Roman"/>
          <w:color w:val="000000"/>
          <w:sz w:val="24"/>
          <w:szCs w:val="24"/>
          <w:lang w:val="fr-BE"/>
        </w:rPr>
        <w:t>)</w:t>
      </w:r>
    </w:p>
    <w:p w:rsidR="003160CC" w:rsidRPr="003160CC" w:rsidRDefault="003160CC" w:rsidP="003160CC">
      <w:pPr>
        <w:shd w:val="clear" w:color="auto" w:fill="FDFDFD"/>
        <w:spacing w:after="0" w:line="240" w:lineRule="auto"/>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p>
    <w:p w:rsidR="003160CC" w:rsidRPr="003160CC" w:rsidRDefault="003160CC" w:rsidP="003160CC">
      <w:pPr>
        <w:shd w:val="clear" w:color="auto" w:fill="FDFDFD"/>
        <w:spacing w:after="0" w:line="240" w:lineRule="auto"/>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Chaque congolais doit savoir que les commanditaires de la situation catastrophiques que le pays travers sont les maitres du monde,  représentés dans la RD-Congo en forme morale par les entreprises multinationales (voir en Appendice B, ‘Liste des 85 multinationales mises en cause par l’ONU en 2003’, certainement la liste est plus longue aujourd’hui), et la majorité des organismes humanitaires internationaux, ainsi que certaines ONG.</w:t>
      </w:r>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Pour mieux maintenir les peuples opprimés sous le joug d’esclavagisme perpétuel, les maitres du monde appliquent à ses visés des méthodes des manipulations psychologiques appropriées,  ces méthodes forment leur mode d’opération que le peuple opprimé doit connaitre.</w:t>
      </w:r>
    </w:p>
    <w:p w:rsidR="003160CC" w:rsidRPr="003160CC" w:rsidRDefault="003160CC" w:rsidP="003160CC">
      <w:pPr>
        <w:shd w:val="clear" w:color="auto" w:fill="FDFDFD"/>
        <w:spacing w:after="200" w:line="330" w:lineRule="atLeast"/>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Ci-après sont le modus operandi de bases des impérialistes :</w:t>
      </w:r>
    </w:p>
    <w:p w:rsidR="003160CC" w:rsidRPr="003160CC" w:rsidRDefault="003160CC" w:rsidP="003160CC">
      <w:pPr>
        <w:numPr>
          <w:ilvl w:val="0"/>
          <w:numId w:val="1"/>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color w:val="000000"/>
          <w:sz w:val="24"/>
          <w:szCs w:val="24"/>
          <w:lang w:val="fr-BE"/>
        </w:rPr>
        <w:t>Les 10 stratégies et les techniques des Maitres du Monde pour la manipulation de l’opinion publique et de la société énumérées par Syti.net.</w:t>
      </w:r>
    </w:p>
    <w:p w:rsidR="003160CC" w:rsidRPr="003160CC" w:rsidRDefault="003160CC" w:rsidP="003160CC">
      <w:pPr>
        <w:shd w:val="clear" w:color="auto" w:fill="FDFDFD"/>
        <w:spacing w:after="200" w:line="330" w:lineRule="atLeast"/>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Les 10 stratégies et les techniques des Maitres du Monde pour la manipulation de l’opinion publique et de la société énumérées par Syti.net à savoir :</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en-US"/>
        </w:rPr>
      </w:pPr>
      <w:r w:rsidRPr="003160CC">
        <w:rPr>
          <w:rFonts w:ascii="Times New Roman" w:eastAsia="Times New Roman" w:hAnsi="Times New Roman" w:cs="Times New Roman"/>
          <w:i/>
          <w:iCs/>
          <w:color w:val="000000"/>
          <w:sz w:val="24"/>
          <w:szCs w:val="24"/>
          <w:lang w:val="en-US"/>
        </w:rPr>
        <w:t xml:space="preserve">La </w:t>
      </w:r>
      <w:proofErr w:type="spellStart"/>
      <w:r w:rsidRPr="003160CC">
        <w:rPr>
          <w:rFonts w:ascii="Times New Roman" w:eastAsia="Times New Roman" w:hAnsi="Times New Roman" w:cs="Times New Roman"/>
          <w:i/>
          <w:iCs/>
          <w:color w:val="000000"/>
          <w:sz w:val="24"/>
          <w:szCs w:val="24"/>
          <w:lang w:val="en-US"/>
        </w:rPr>
        <w:t>stratégie</w:t>
      </w:r>
      <w:proofErr w:type="spellEnd"/>
      <w:r w:rsidRPr="003160CC">
        <w:rPr>
          <w:rFonts w:ascii="Times New Roman" w:eastAsia="Times New Roman" w:hAnsi="Times New Roman" w:cs="Times New Roman"/>
          <w:i/>
          <w:iCs/>
          <w:color w:val="000000"/>
          <w:sz w:val="24"/>
          <w:szCs w:val="24"/>
          <w:lang w:val="en-US"/>
        </w:rPr>
        <w:t xml:space="preserve"> de la diversion</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Créer des problèmes, puis offrir des solutions</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en-US"/>
        </w:rPr>
      </w:pPr>
      <w:r w:rsidRPr="003160CC">
        <w:rPr>
          <w:rFonts w:ascii="Times New Roman" w:eastAsia="Times New Roman" w:hAnsi="Times New Roman" w:cs="Times New Roman"/>
          <w:i/>
          <w:iCs/>
          <w:color w:val="000000"/>
          <w:sz w:val="24"/>
          <w:szCs w:val="24"/>
          <w:lang w:val="en-US"/>
        </w:rPr>
        <w:t xml:space="preserve">La </w:t>
      </w:r>
      <w:proofErr w:type="spellStart"/>
      <w:r w:rsidRPr="003160CC">
        <w:rPr>
          <w:rFonts w:ascii="Times New Roman" w:eastAsia="Times New Roman" w:hAnsi="Times New Roman" w:cs="Times New Roman"/>
          <w:i/>
          <w:iCs/>
          <w:color w:val="000000"/>
          <w:sz w:val="24"/>
          <w:szCs w:val="24"/>
          <w:lang w:val="en-US"/>
        </w:rPr>
        <w:t>stratégie</w:t>
      </w:r>
      <w:proofErr w:type="spellEnd"/>
      <w:r w:rsidRPr="003160CC">
        <w:rPr>
          <w:rFonts w:ascii="Times New Roman" w:eastAsia="Times New Roman" w:hAnsi="Times New Roman" w:cs="Times New Roman"/>
          <w:i/>
          <w:iCs/>
          <w:color w:val="000000"/>
          <w:sz w:val="24"/>
          <w:szCs w:val="24"/>
          <w:lang w:val="en-US"/>
        </w:rPr>
        <w:t xml:space="preserve"> du </w:t>
      </w:r>
      <w:proofErr w:type="spellStart"/>
      <w:r w:rsidRPr="003160CC">
        <w:rPr>
          <w:rFonts w:ascii="Times New Roman" w:eastAsia="Times New Roman" w:hAnsi="Times New Roman" w:cs="Times New Roman"/>
          <w:i/>
          <w:iCs/>
          <w:color w:val="000000"/>
          <w:sz w:val="24"/>
          <w:szCs w:val="24"/>
          <w:lang w:val="en-US"/>
        </w:rPr>
        <w:t>dégradé</w:t>
      </w:r>
      <w:proofErr w:type="spellEnd"/>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en-US"/>
        </w:rPr>
      </w:pPr>
      <w:r w:rsidRPr="003160CC">
        <w:rPr>
          <w:rFonts w:ascii="Times New Roman" w:eastAsia="Times New Roman" w:hAnsi="Times New Roman" w:cs="Times New Roman"/>
          <w:i/>
          <w:iCs/>
          <w:color w:val="000000"/>
          <w:sz w:val="24"/>
          <w:szCs w:val="24"/>
          <w:lang w:val="en-US"/>
        </w:rPr>
        <w:t xml:space="preserve">La </w:t>
      </w:r>
      <w:proofErr w:type="spellStart"/>
      <w:r w:rsidRPr="003160CC">
        <w:rPr>
          <w:rFonts w:ascii="Times New Roman" w:eastAsia="Times New Roman" w:hAnsi="Times New Roman" w:cs="Times New Roman"/>
          <w:i/>
          <w:iCs/>
          <w:color w:val="000000"/>
          <w:sz w:val="24"/>
          <w:szCs w:val="24"/>
          <w:lang w:val="en-US"/>
        </w:rPr>
        <w:t>stratégie</w:t>
      </w:r>
      <w:proofErr w:type="spellEnd"/>
      <w:r w:rsidRPr="003160CC">
        <w:rPr>
          <w:rFonts w:ascii="Times New Roman" w:eastAsia="Times New Roman" w:hAnsi="Times New Roman" w:cs="Times New Roman"/>
          <w:i/>
          <w:iCs/>
          <w:color w:val="000000"/>
          <w:sz w:val="24"/>
          <w:szCs w:val="24"/>
          <w:lang w:val="en-US"/>
        </w:rPr>
        <w:t xml:space="preserve"> du </w:t>
      </w:r>
      <w:proofErr w:type="spellStart"/>
      <w:r w:rsidRPr="003160CC">
        <w:rPr>
          <w:rFonts w:ascii="Times New Roman" w:eastAsia="Times New Roman" w:hAnsi="Times New Roman" w:cs="Times New Roman"/>
          <w:i/>
          <w:iCs/>
          <w:color w:val="000000"/>
          <w:sz w:val="24"/>
          <w:szCs w:val="24"/>
          <w:lang w:val="en-US"/>
        </w:rPr>
        <w:t>différé</w:t>
      </w:r>
      <w:proofErr w:type="spellEnd"/>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S’adresser au public comme à des enfants en bas-âge</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Faire appel à l’émotionnel plutôt qu’à la réflexion</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Maintenir le public dans l’ignorance et la bêtise</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Encourager le public à se complaire dans la médiocrité</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Remplacer la révolte par la culpabilité</w:t>
      </w:r>
    </w:p>
    <w:p w:rsidR="003160CC" w:rsidRPr="003160CC" w:rsidRDefault="003160CC" w:rsidP="003160CC">
      <w:pPr>
        <w:numPr>
          <w:ilvl w:val="0"/>
          <w:numId w:val="2"/>
        </w:numPr>
        <w:shd w:val="clear" w:color="auto" w:fill="FDFDFD"/>
        <w:spacing w:after="200" w:line="330" w:lineRule="atLeast"/>
        <w:jc w:val="both"/>
        <w:rPr>
          <w:rFonts w:ascii="Calibri" w:eastAsia="Times New Roman" w:hAnsi="Calibri" w:cs="Segoe UI"/>
          <w:color w:val="000000"/>
          <w:sz w:val="22"/>
          <w:lang w:val="fr-BE"/>
        </w:rPr>
      </w:pPr>
      <w:r w:rsidRPr="003160CC">
        <w:rPr>
          <w:rFonts w:ascii="Times New Roman" w:eastAsia="Times New Roman" w:hAnsi="Times New Roman" w:cs="Times New Roman"/>
          <w:i/>
          <w:iCs/>
          <w:color w:val="000000"/>
          <w:sz w:val="24"/>
          <w:szCs w:val="24"/>
          <w:lang w:val="fr-BE"/>
        </w:rPr>
        <w:t>Connaître les individus mieux qu’ils ne se connaissent eux-mêmes</w:t>
      </w:r>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lastRenderedPageBreak/>
        <w:t>Ces stratégies sont des armes psychologiques à destruction massive (du peuple), elles sont plus efficientes que les armes physiques qui d’ailleurs n’interviennent qu’après l’application comme renfort en dernières minutes desdites méthodes et/ou pour en finir avec un système donné.</w:t>
      </w:r>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Parmi toutes ces armes psychologiques, les diversions par les informations manipulées occupent une place primordiale où les attentions du peuple sont intentionnellement dirigées vers des futilités entre autres musiques, théâtres, polémiques, films et informations dépourvues de tout fondement, tandis que les informations réelles  (d’actualités) du pays sont censurées et détruites.</w:t>
      </w:r>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Observez que la manipulation psychologique précède souvent des actions d’envergures telles que marches et sit-in pour revendiquer ses droits humains élémentaires tels que promulgués dans la Déclaration universelle des droits de l’homme, le 18 décembre 1948. Le site de l’ONU résume comme suit : « </w:t>
      </w:r>
      <w:r w:rsidRPr="003160CC">
        <w:rPr>
          <w:rFonts w:ascii="Times New Roman" w:eastAsia="Times New Roman" w:hAnsi="Times New Roman" w:cs="Times New Roman"/>
          <w:i/>
          <w:iCs/>
          <w:color w:val="000000"/>
          <w:sz w:val="24"/>
          <w:szCs w:val="24"/>
          <w:lang w:val="fr-BE"/>
        </w:rPr>
        <w:t>Ses 30 articles énumèrent les droits civils, culturels, économiques, politiques et sociaux de base dont tous les êtres humains devraient jouir dans tous les pays. Les dispositions de la Déclaration universelle sont considérées comme ayant valeur de règles du droit coutumier international du fait qu’elles sont aussi largement acceptées et qu’elles servent d’étalon pour mesurer la conduite des États.</w:t>
      </w: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color w:val="000000"/>
          <w:sz w:val="24"/>
          <w:szCs w:val="24"/>
          <w:vertAlign w:val="superscript"/>
          <w:lang w:val="fr-BE"/>
        </w:rPr>
        <w:t>[ii]</w:t>
      </w:r>
      <w:r w:rsidRPr="003160CC">
        <w:rPr>
          <w:rFonts w:ascii="Times New Roman" w:eastAsia="Times New Roman" w:hAnsi="Times New Roman" w:cs="Times New Roman"/>
          <w:color w:val="000000"/>
          <w:sz w:val="24"/>
          <w:szCs w:val="24"/>
          <w:lang w:val="fr-BE"/>
        </w:rPr>
        <w:t xml:space="preserve">, et surtout pendant le déroulement des massacres et persécutions systématiques des populations. Ces évènements sont précèdes d’un marketing agressif et tortionnaires des psychoses. Ces diversions sont intensivement médiatisées, en l’occurrence de polémiques politiques, musicales ou religieuse, morts des stars ou dignitaires, et sorties ou divisions de tel ou tel groupe ou institution. En politique rien n’est hasard dixit Francois </w:t>
      </w:r>
      <w:proofErr w:type="spellStart"/>
      <w:r w:rsidRPr="003160CC">
        <w:rPr>
          <w:rFonts w:ascii="Times New Roman" w:eastAsia="Times New Roman" w:hAnsi="Times New Roman" w:cs="Times New Roman"/>
          <w:color w:val="000000"/>
          <w:sz w:val="24"/>
          <w:szCs w:val="24"/>
          <w:lang w:val="fr-BE"/>
        </w:rPr>
        <w:t>Materant</w:t>
      </w:r>
      <w:proofErr w:type="spellEnd"/>
      <w:r w:rsidRPr="003160CC">
        <w:rPr>
          <w:rFonts w:ascii="Times New Roman" w:eastAsia="Times New Roman" w:hAnsi="Times New Roman" w:cs="Times New Roman"/>
          <w:color w:val="000000"/>
          <w:sz w:val="24"/>
          <w:szCs w:val="24"/>
          <w:lang w:val="fr-BE"/>
        </w:rPr>
        <w:t>.</w:t>
      </w:r>
    </w:p>
    <w:p w:rsidR="003160CC" w:rsidRPr="003160CC" w:rsidRDefault="003160CC" w:rsidP="003160CC">
      <w:pPr>
        <w:shd w:val="clear" w:color="auto" w:fill="FDFDFD"/>
        <w:spacing w:after="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xml:space="preserve">La technique des diversions est bien soutenue par les stratégies efficientes du rabaissement ou destruction </w:t>
      </w:r>
      <w:proofErr w:type="spellStart"/>
      <w:r w:rsidRPr="003160CC">
        <w:rPr>
          <w:rFonts w:ascii="Times New Roman" w:eastAsia="Times New Roman" w:hAnsi="Times New Roman" w:cs="Times New Roman"/>
          <w:color w:val="000000"/>
          <w:sz w:val="24"/>
          <w:szCs w:val="24"/>
          <w:lang w:val="fr-BE"/>
        </w:rPr>
        <w:t>complete</w:t>
      </w:r>
      <w:proofErr w:type="spellEnd"/>
      <w:r w:rsidRPr="003160CC">
        <w:rPr>
          <w:rFonts w:ascii="Times New Roman" w:eastAsia="Times New Roman" w:hAnsi="Times New Roman" w:cs="Times New Roman"/>
          <w:color w:val="000000"/>
          <w:sz w:val="24"/>
          <w:szCs w:val="24"/>
          <w:lang w:val="fr-BE"/>
        </w:rPr>
        <w:t xml:space="preserve"> du système d’éducation</w:t>
      </w:r>
      <w:r w:rsidRPr="003160CC">
        <w:rPr>
          <w:rFonts w:ascii="Times New Roman" w:eastAsia="Times New Roman" w:hAnsi="Times New Roman" w:cs="Times New Roman"/>
          <w:color w:val="000000"/>
          <w:sz w:val="24"/>
          <w:szCs w:val="24"/>
          <w:vertAlign w:val="superscript"/>
          <w:lang w:val="fr-BE"/>
        </w:rPr>
        <w:t>[ii]</w:t>
      </w:r>
      <w:r w:rsidRPr="003160CC">
        <w:rPr>
          <w:rFonts w:ascii="Times New Roman" w:eastAsia="Times New Roman" w:hAnsi="Times New Roman" w:cs="Times New Roman"/>
          <w:color w:val="000000"/>
          <w:sz w:val="24"/>
          <w:szCs w:val="24"/>
          <w:lang w:val="fr-BE"/>
        </w:rPr>
        <w:t>, logiquement parlant une personne bien éduquée ayant toutes ses facultés analytiques rationnelles en marche, ou personne en bonne conscience, serait difficile de divertir son attention par des banalités que la réalité de la gestion courante de la cité. Aujourd’hui nous avons des leaders détenteurs des plusieurs ‘papiers académiques’</w:t>
      </w:r>
      <w:r w:rsidRPr="003160CC">
        <w:rPr>
          <w:rFonts w:ascii="Times New Roman" w:eastAsia="Times New Roman" w:hAnsi="Times New Roman" w:cs="Times New Roman"/>
          <w:color w:val="000000"/>
          <w:sz w:val="24"/>
          <w:szCs w:val="24"/>
          <w:vertAlign w:val="superscript"/>
          <w:lang w:val="fr-BE"/>
        </w:rPr>
        <w:t>[ii]</w:t>
      </w:r>
      <w:r w:rsidRPr="003160CC">
        <w:rPr>
          <w:rFonts w:ascii="Times New Roman" w:eastAsia="Times New Roman" w:hAnsi="Times New Roman" w:cs="Times New Roman"/>
          <w:color w:val="000000"/>
          <w:sz w:val="24"/>
          <w:szCs w:val="24"/>
          <w:lang w:val="fr-BE"/>
        </w:rPr>
        <w:t> étant à la fois dépourvus de toute faculté analytique. Lumumba dira que :</w:t>
      </w:r>
    </w:p>
    <w:p w:rsidR="003160CC" w:rsidRPr="003160CC" w:rsidRDefault="003160CC" w:rsidP="003160CC">
      <w:pPr>
        <w:shd w:val="clear" w:color="auto" w:fill="FDFDFD"/>
        <w:spacing w:after="0" w:line="240" w:lineRule="auto"/>
        <w:ind w:left="706"/>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 </w:t>
      </w:r>
      <w:r w:rsidRPr="003160CC">
        <w:rPr>
          <w:rFonts w:ascii="Times New Roman" w:eastAsia="Times New Roman" w:hAnsi="Times New Roman" w:cs="Times New Roman"/>
          <w:i/>
          <w:iCs/>
          <w:color w:val="000000"/>
          <w:sz w:val="24"/>
          <w:szCs w:val="24"/>
          <w:lang w:val="fr-BE"/>
        </w:rPr>
        <w:t>Des efforts sont aussi à faire pour la libération psychologique des populations. On constate chez beaucoup d'intellectuels, un certain conformisme dont on connaît les origines.</w:t>
      </w:r>
    </w:p>
    <w:p w:rsidR="003160CC" w:rsidRPr="003160CC" w:rsidRDefault="003160CC" w:rsidP="003160CC">
      <w:pPr>
        <w:shd w:val="clear" w:color="auto" w:fill="FDFDFD"/>
        <w:spacing w:after="200" w:line="240" w:lineRule="auto"/>
        <w:ind w:left="706"/>
        <w:jc w:val="both"/>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000000"/>
          <w:sz w:val="24"/>
          <w:szCs w:val="24"/>
          <w:lang w:val="fr-BE"/>
        </w:rPr>
        <w:t>Ce conformisme provient des pressions morales et des mesures de représailles qu'on a souvent exercées sur les intellectuels noirs. Il suffisait de dire la vérité pour que l'on fut vite taxé de révolutionnaire dangereux, xénophobe, meneur, élément à surveiller, etc.</w:t>
      </w:r>
    </w:p>
    <w:p w:rsidR="003160CC" w:rsidRPr="003160CC" w:rsidRDefault="003160CC" w:rsidP="003160CC">
      <w:pPr>
        <w:shd w:val="clear" w:color="auto" w:fill="FDFDFD"/>
        <w:spacing w:after="200" w:line="240" w:lineRule="auto"/>
        <w:ind w:left="706"/>
        <w:jc w:val="both"/>
        <w:rPr>
          <w:rFonts w:ascii="Calibri" w:eastAsia="Times New Roman" w:hAnsi="Calibri" w:cs="Times New Roman"/>
          <w:color w:val="000000"/>
          <w:sz w:val="22"/>
          <w:lang w:val="en-US"/>
        </w:rPr>
      </w:pPr>
      <w:r w:rsidRPr="003160CC">
        <w:rPr>
          <w:rFonts w:ascii="Times New Roman" w:eastAsia="Times New Roman" w:hAnsi="Times New Roman" w:cs="Times New Roman"/>
          <w:i/>
          <w:iCs/>
          <w:color w:val="000000"/>
          <w:sz w:val="24"/>
          <w:szCs w:val="24"/>
          <w:lang w:val="fr-BE"/>
        </w:rPr>
        <w:t>Ces manœuvres d'intimidation et de corruption morale doivent prendre fin.</w:t>
      </w:r>
      <w:r w:rsidRPr="003160CC">
        <w:rPr>
          <w:rFonts w:ascii="Times New Roman" w:eastAsia="Times New Roman" w:hAnsi="Times New Roman" w:cs="Times New Roman"/>
          <w:color w:val="000000"/>
          <w:sz w:val="24"/>
          <w:szCs w:val="24"/>
          <w:lang w:val="fr-BE"/>
        </w:rPr>
        <w:t>» (</w:t>
      </w:r>
      <w:proofErr w:type="spellStart"/>
      <w:r w:rsidRPr="003160CC">
        <w:rPr>
          <w:rFonts w:ascii="Times New Roman" w:eastAsia="Times New Roman" w:hAnsi="Times New Roman" w:cs="Times New Roman"/>
          <w:color w:val="000000"/>
          <w:sz w:val="24"/>
          <w:szCs w:val="24"/>
          <w:lang w:val="fr-BE"/>
        </w:rPr>
        <w:t>Nzongola-Ntalaja</w:t>
      </w:r>
      <w:proofErr w:type="spellEnd"/>
      <w:r w:rsidRPr="003160CC">
        <w:rPr>
          <w:rFonts w:ascii="Times New Roman" w:eastAsia="Times New Roman" w:hAnsi="Times New Roman" w:cs="Times New Roman"/>
          <w:color w:val="000000"/>
          <w:sz w:val="24"/>
          <w:szCs w:val="24"/>
          <w:lang w:val="fr-BE"/>
        </w:rPr>
        <w:t xml:space="preserve">, 2013, </w:t>
      </w:r>
      <w:proofErr w:type="spellStart"/>
      <w:r w:rsidRPr="003160CC">
        <w:rPr>
          <w:rFonts w:ascii="Times New Roman" w:eastAsia="Times New Roman" w:hAnsi="Times New Roman" w:cs="Times New Roman"/>
          <w:color w:val="000000"/>
          <w:sz w:val="24"/>
          <w:szCs w:val="24"/>
          <w:lang w:val="fr-BE"/>
        </w:rPr>
        <w:t>op.cit</w:t>
      </w:r>
      <w:proofErr w:type="spellEnd"/>
      <w:r w:rsidRPr="003160CC">
        <w:rPr>
          <w:rFonts w:ascii="Times New Roman" w:eastAsia="Times New Roman" w:hAnsi="Times New Roman" w:cs="Times New Roman"/>
          <w:color w:val="000000"/>
          <w:sz w:val="24"/>
          <w:szCs w:val="24"/>
          <w:lang w:val="fr-BE"/>
        </w:rPr>
        <w:t>)</w:t>
      </w:r>
    </w:p>
    <w:p w:rsidR="003160CC" w:rsidRPr="003160CC" w:rsidRDefault="003160CC" w:rsidP="003160CC">
      <w:pPr>
        <w:shd w:val="clear" w:color="auto" w:fill="FDFDFD"/>
        <w:spacing w:after="200" w:line="330" w:lineRule="atLeast"/>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Le système d’éducation étant la base pour le développement du pays, un Congo Libre nécessitera une attention primordiale et urgente de la revalorisation dudit secteur.</w:t>
      </w:r>
    </w:p>
    <w:p w:rsidR="003160CC" w:rsidRPr="003160CC" w:rsidRDefault="003160CC" w:rsidP="003160CC">
      <w:pPr>
        <w:numPr>
          <w:ilvl w:val="0"/>
          <w:numId w:val="3"/>
        </w:numPr>
        <w:shd w:val="clear" w:color="auto" w:fill="FDFDFD"/>
        <w:spacing w:after="200" w:line="330" w:lineRule="atLeast"/>
        <w:jc w:val="both"/>
        <w:rPr>
          <w:rFonts w:ascii="Calibri" w:eastAsia="Times New Roman" w:hAnsi="Calibri" w:cs="Segoe UI"/>
          <w:color w:val="000000"/>
          <w:sz w:val="22"/>
          <w:lang w:val="en-US"/>
        </w:rPr>
      </w:pPr>
      <w:r w:rsidRPr="003160CC">
        <w:rPr>
          <w:rFonts w:ascii="Times New Roman" w:eastAsia="Times New Roman" w:hAnsi="Times New Roman" w:cs="Times New Roman"/>
          <w:color w:val="000000"/>
          <w:sz w:val="24"/>
          <w:szCs w:val="24"/>
          <w:lang w:val="en-US"/>
        </w:rPr>
        <w:t xml:space="preserve">La </w:t>
      </w:r>
      <w:proofErr w:type="spellStart"/>
      <w:r w:rsidRPr="003160CC">
        <w:rPr>
          <w:rFonts w:ascii="Times New Roman" w:eastAsia="Times New Roman" w:hAnsi="Times New Roman" w:cs="Times New Roman"/>
          <w:color w:val="000000"/>
          <w:sz w:val="24"/>
          <w:szCs w:val="24"/>
          <w:lang w:val="en-US"/>
        </w:rPr>
        <w:t>méthode</w:t>
      </w:r>
      <w:proofErr w:type="spellEnd"/>
      <w:r w:rsidRPr="003160CC">
        <w:rPr>
          <w:rFonts w:ascii="Times New Roman" w:eastAsia="Times New Roman" w:hAnsi="Times New Roman" w:cs="Times New Roman"/>
          <w:color w:val="000000"/>
          <w:sz w:val="24"/>
          <w:szCs w:val="24"/>
          <w:lang w:val="en-US"/>
        </w:rPr>
        <w:t xml:space="preserve"> des sabotages </w:t>
      </w:r>
      <w:proofErr w:type="spellStart"/>
      <w:r w:rsidRPr="003160CC">
        <w:rPr>
          <w:rFonts w:ascii="Times New Roman" w:eastAsia="Times New Roman" w:hAnsi="Times New Roman" w:cs="Times New Roman"/>
          <w:color w:val="000000"/>
          <w:sz w:val="24"/>
          <w:szCs w:val="24"/>
          <w:lang w:val="en-US"/>
        </w:rPr>
        <w:t>économiques</w:t>
      </w:r>
      <w:proofErr w:type="spellEnd"/>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lastRenderedPageBreak/>
        <w:t>Cette méthode est basée sur les manipulations économiques, ici les impérialistes combattent par tous les moyens-possibles l’unité du peuple et tout esprit nationaliste du peuple opprimé contre la promotion de la privatisation des biens d’utilités publiques  et d’intérêt national. La technique utilisée pour la corruption morale est l’achat astuce de consciences par l’encouragement indirect de détournement des fonds publics disposés et/ou mise à la disposition des leaders, le documentaire sur ‘le pire scandale de L’ONU’ sur les liens :</w:t>
      </w:r>
      <w:r w:rsidRPr="003160CC">
        <w:rPr>
          <w:rFonts w:ascii="Times New Roman" w:eastAsia="Times New Roman" w:hAnsi="Times New Roman" w:cs="Times New Roman"/>
          <w:i/>
          <w:iCs/>
          <w:color w:val="000000"/>
          <w:sz w:val="24"/>
          <w:szCs w:val="24"/>
          <w:lang w:val="fr-BE"/>
        </w:rPr>
        <w:t> </w:t>
      </w:r>
      <w:hyperlink r:id="rId7" w:tgtFrame="_blank" w:history="1">
        <w:r w:rsidRPr="003160CC">
          <w:rPr>
            <w:rFonts w:ascii="Times New Roman" w:eastAsia="Times New Roman" w:hAnsi="Times New Roman" w:cs="Times New Roman"/>
            <w:i/>
            <w:iCs/>
            <w:color w:val="0000FF"/>
            <w:sz w:val="24"/>
            <w:szCs w:val="24"/>
            <w:lang w:val="fr-BE"/>
          </w:rPr>
          <w:t>https://youtu.be/LphEtgf0LbU</w:t>
        </w:r>
      </w:hyperlink>
      <w:r w:rsidRPr="003160CC">
        <w:rPr>
          <w:rFonts w:ascii="Times New Roman" w:eastAsia="Times New Roman" w:hAnsi="Times New Roman" w:cs="Times New Roman"/>
          <w:i/>
          <w:iCs/>
          <w:color w:val="000000"/>
          <w:sz w:val="24"/>
          <w:szCs w:val="24"/>
          <w:lang w:val="fr-BE"/>
        </w:rPr>
        <w:t>, et </w:t>
      </w:r>
      <w:hyperlink r:id="rId8" w:tgtFrame="_blank" w:history="1">
        <w:r w:rsidRPr="003160CC">
          <w:rPr>
            <w:rFonts w:ascii="Times New Roman" w:eastAsia="Times New Roman" w:hAnsi="Times New Roman" w:cs="Times New Roman"/>
            <w:i/>
            <w:iCs/>
            <w:color w:val="336699"/>
            <w:sz w:val="24"/>
            <w:szCs w:val="24"/>
            <w:lang w:val="fr-BE"/>
          </w:rPr>
          <w:t>https://youtu.be/Chk5U8x93NI</w:t>
        </w:r>
      </w:hyperlink>
      <w:r w:rsidRPr="003160CC">
        <w:rPr>
          <w:rFonts w:ascii="Times New Roman" w:eastAsia="Times New Roman" w:hAnsi="Times New Roman" w:cs="Times New Roman"/>
          <w:color w:val="000000"/>
          <w:sz w:val="24"/>
          <w:szCs w:val="24"/>
          <w:lang w:val="fr-BE"/>
        </w:rPr>
        <w:t> expose clairement cette pratique.</w:t>
      </w:r>
    </w:p>
    <w:p w:rsidR="003160CC" w:rsidRPr="003160CC" w:rsidRDefault="003160CC" w:rsidP="003160CC">
      <w:pPr>
        <w:shd w:val="clear" w:color="auto" w:fill="FDFDFD"/>
        <w:spacing w:after="200" w:line="330" w:lineRule="atLeast"/>
        <w:ind w:firstLine="288"/>
        <w:jc w:val="both"/>
        <w:rPr>
          <w:rFonts w:ascii="Calibri" w:eastAsia="Times New Roman" w:hAnsi="Calibri" w:cs="Times New Roman"/>
          <w:color w:val="000000"/>
          <w:sz w:val="22"/>
          <w:lang w:val="fr-BE"/>
        </w:rPr>
      </w:pPr>
      <w:r w:rsidRPr="003160CC">
        <w:rPr>
          <w:rFonts w:ascii="Times New Roman" w:eastAsia="Times New Roman" w:hAnsi="Times New Roman" w:cs="Times New Roman"/>
          <w:color w:val="000000"/>
          <w:sz w:val="24"/>
          <w:szCs w:val="24"/>
          <w:lang w:val="fr-BE"/>
        </w:rPr>
        <w:t>La méthode de sabotage des économies consiste à justifier l'endettement d'un pays en prétextant une future augmentation du PNB. Le projet économique ayant pour résultat la plus forte croissance annuelle moyenne du PNB devait l'emporter sur les autres. Pour ce faire, Perkins décrit la « méthode Markov de modélisation économétrique (</w:t>
      </w:r>
      <w:proofErr w:type="spellStart"/>
      <w:r w:rsidRPr="003160CC">
        <w:rPr>
          <w:rFonts w:ascii="Times New Roman" w:eastAsia="Times New Roman" w:hAnsi="Times New Roman" w:cs="Times New Roman"/>
          <w:color w:val="000000"/>
          <w:sz w:val="24"/>
          <w:szCs w:val="24"/>
          <w:lang w:val="fr-BE"/>
        </w:rPr>
        <w:t>Pekins</w:t>
      </w:r>
      <w:proofErr w:type="spellEnd"/>
      <w:r w:rsidRPr="003160CC">
        <w:rPr>
          <w:rFonts w:ascii="Times New Roman" w:eastAsia="Times New Roman" w:hAnsi="Times New Roman" w:cs="Times New Roman"/>
          <w:color w:val="000000"/>
          <w:sz w:val="24"/>
          <w:szCs w:val="24"/>
          <w:lang w:val="fr-BE"/>
        </w:rPr>
        <w:t>, 2004), il révèle la procédure scientifique de la manipulation économiques des pays du tiers monde, où les impérialistes recrutent et forment des agents pour des missions ruses de la destruction économiques des pays ciblé, dans une procédure allant de la conviction, séduction sexuelles des amazones professionnelles, jusqu’à l’élimination physique des leaders.</w:t>
      </w:r>
    </w:p>
    <w:p w:rsidR="003160CC" w:rsidRPr="003160CC" w:rsidRDefault="003160CC" w:rsidP="003160CC">
      <w:pPr>
        <w:shd w:val="clear" w:color="auto" w:fill="FDFDFD"/>
        <w:spacing w:after="0" w:line="240" w:lineRule="auto"/>
        <w:ind w:firstLine="288"/>
        <w:jc w:val="both"/>
        <w:textAlignment w:val="bottom"/>
        <w:rPr>
          <w:rFonts w:ascii="Calibri" w:eastAsia="Times New Roman" w:hAnsi="Calibri" w:cs="Times New Roman"/>
          <w:color w:val="000000"/>
          <w:sz w:val="22"/>
          <w:lang w:val="fr-BE"/>
        </w:rPr>
      </w:pPr>
      <w:r w:rsidRPr="003160CC">
        <w:rPr>
          <w:rFonts w:ascii="Times New Roman" w:eastAsia="Times New Roman" w:hAnsi="Times New Roman" w:cs="Times New Roman"/>
          <w:i/>
          <w:iCs/>
          <w:color w:val="FF0000"/>
          <w:sz w:val="24"/>
          <w:szCs w:val="24"/>
          <w:lang w:val="fr-BE"/>
        </w:rPr>
        <w:t> </w:t>
      </w:r>
      <w:r w:rsidRPr="003160CC">
        <w:rPr>
          <w:rFonts w:ascii="Calibri" w:eastAsia="Times New Roman" w:hAnsi="Calibri" w:cs="Times New Roman"/>
          <w:color w:val="000000"/>
          <w:szCs w:val="20"/>
          <w:lang w:val="fr-BE"/>
        </w:rPr>
        <w:t> </w:t>
      </w:r>
    </w:p>
    <w:p w:rsidR="003160CC" w:rsidRPr="003160CC" w:rsidRDefault="003160CC" w:rsidP="003160CC">
      <w:pPr>
        <w:shd w:val="clear" w:color="auto" w:fill="FDFDFD"/>
        <w:spacing w:line="214" w:lineRule="atLeast"/>
        <w:rPr>
          <w:rFonts w:ascii="Calibri" w:eastAsia="Times New Roman" w:hAnsi="Calibri" w:cs="Segoe UI"/>
          <w:color w:val="000000"/>
          <w:szCs w:val="20"/>
          <w:lang w:val="fr-BE"/>
        </w:rPr>
      </w:pPr>
      <w:r w:rsidRPr="003160CC">
        <w:rPr>
          <w:rFonts w:ascii="Calibri" w:eastAsia="Times New Roman" w:hAnsi="Calibri" w:cs="Segoe UI"/>
          <w:color w:val="000000"/>
          <w:szCs w:val="20"/>
          <w:lang w:val="fr-BE"/>
        </w:rPr>
        <w:t>Pour rappel, cette note est composée des extraits tirés pêle-mêle de mon livre en voie/processus de publication.</w:t>
      </w:r>
    </w:p>
    <w:p w:rsidR="003160CC" w:rsidRPr="003160CC" w:rsidRDefault="003160CC" w:rsidP="003160CC">
      <w:pPr>
        <w:shd w:val="clear" w:color="auto" w:fill="FDFDFD"/>
        <w:spacing w:after="0" w:line="240" w:lineRule="auto"/>
        <w:rPr>
          <w:rFonts w:ascii="Segoe UI" w:eastAsia="Times New Roman" w:hAnsi="Segoe UI" w:cs="Segoe UI"/>
          <w:color w:val="000000"/>
          <w:sz w:val="21"/>
          <w:szCs w:val="21"/>
          <w:lang w:val="fr-BE"/>
        </w:rPr>
      </w:pPr>
    </w:p>
    <w:p w:rsidR="003160CC" w:rsidRPr="003160CC" w:rsidRDefault="003160CC" w:rsidP="003160CC">
      <w:pPr>
        <w:spacing w:after="0" w:line="240" w:lineRule="auto"/>
        <w:rPr>
          <w:rFonts w:ascii="Times New Roman" w:eastAsia="Times New Roman" w:hAnsi="Times New Roman" w:cs="Times New Roman"/>
          <w:sz w:val="24"/>
          <w:szCs w:val="24"/>
          <w:lang w:val="fr-BE"/>
        </w:rPr>
      </w:pPr>
      <w:r w:rsidRPr="003160CC">
        <w:rPr>
          <w:rFonts w:ascii="Segoe UI" w:eastAsia="Times New Roman" w:hAnsi="Segoe UI" w:cs="Segoe UI"/>
          <w:color w:val="000000"/>
          <w:sz w:val="21"/>
          <w:szCs w:val="21"/>
          <w:shd w:val="clear" w:color="auto" w:fill="FDFDFD"/>
          <w:lang w:val="fr-BE"/>
        </w:rPr>
        <w:t>-- </w:t>
      </w:r>
    </w:p>
    <w:p w:rsidR="003160CC" w:rsidRPr="003160CC" w:rsidRDefault="003160CC" w:rsidP="003160CC">
      <w:pPr>
        <w:shd w:val="clear" w:color="auto" w:fill="FDFDFD"/>
        <w:spacing w:after="0" w:line="240" w:lineRule="auto"/>
        <w:jc w:val="both"/>
        <w:rPr>
          <w:rFonts w:ascii="Segoe UI" w:eastAsia="Times New Roman" w:hAnsi="Segoe UI" w:cs="Segoe UI"/>
          <w:color w:val="000000"/>
          <w:sz w:val="19"/>
          <w:szCs w:val="19"/>
          <w:lang w:val="fr-BE"/>
        </w:rPr>
      </w:pPr>
      <w:proofErr w:type="spellStart"/>
      <w:r w:rsidRPr="003160CC">
        <w:rPr>
          <w:rFonts w:ascii="Monotype Corsiva" w:eastAsia="Times New Roman" w:hAnsi="Monotype Corsiva" w:cs="Segoe UI"/>
          <w:b/>
          <w:bCs/>
          <w:i/>
          <w:iCs/>
          <w:color w:val="000000"/>
          <w:sz w:val="28"/>
          <w:szCs w:val="28"/>
          <w:u w:val="single"/>
          <w:lang w:val="fr-BE"/>
        </w:rPr>
        <w:t>Diamena-Lema</w:t>
      </w:r>
      <w:proofErr w:type="spellEnd"/>
      <w:r w:rsidRPr="003160CC">
        <w:rPr>
          <w:rFonts w:ascii="Monotype Corsiva" w:eastAsia="Times New Roman" w:hAnsi="Monotype Corsiva" w:cs="Segoe UI"/>
          <w:b/>
          <w:bCs/>
          <w:i/>
          <w:iCs/>
          <w:color w:val="000000"/>
          <w:sz w:val="28"/>
          <w:szCs w:val="28"/>
          <w:u w:val="single"/>
          <w:lang w:val="fr-BE"/>
        </w:rPr>
        <w:t xml:space="preserve"> </w:t>
      </w:r>
      <w:proofErr w:type="spellStart"/>
      <w:r w:rsidRPr="003160CC">
        <w:rPr>
          <w:rFonts w:ascii="Monotype Corsiva" w:eastAsia="Times New Roman" w:hAnsi="Monotype Corsiva" w:cs="Segoe UI"/>
          <w:b/>
          <w:bCs/>
          <w:i/>
          <w:iCs/>
          <w:color w:val="000000"/>
          <w:sz w:val="28"/>
          <w:szCs w:val="28"/>
          <w:u w:val="single"/>
          <w:lang w:val="fr-BE"/>
        </w:rPr>
        <w:t>Matundu</w:t>
      </w:r>
      <w:proofErr w:type="spellEnd"/>
    </w:p>
    <w:p w:rsidR="003160CC" w:rsidRPr="003160CC" w:rsidRDefault="003160CC" w:rsidP="003160CC">
      <w:pPr>
        <w:shd w:val="clear" w:color="auto" w:fill="FDFDFD"/>
        <w:spacing w:after="0" w:line="240" w:lineRule="auto"/>
        <w:jc w:val="both"/>
        <w:rPr>
          <w:rFonts w:ascii="Segoe UI" w:eastAsia="Times New Roman" w:hAnsi="Segoe UI" w:cs="Segoe UI"/>
          <w:color w:val="000000"/>
          <w:sz w:val="19"/>
          <w:szCs w:val="19"/>
          <w:lang w:val="fr-BE"/>
        </w:rPr>
      </w:pPr>
      <w:r w:rsidRPr="003160CC">
        <w:rPr>
          <w:rFonts w:ascii="Colonna MT" w:eastAsia="Times New Roman" w:hAnsi="Colonna MT" w:cs="Segoe UI"/>
          <w:i/>
          <w:iCs/>
          <w:color w:val="000000"/>
          <w:sz w:val="24"/>
          <w:szCs w:val="24"/>
          <w:lang w:val="fr-BE"/>
        </w:rPr>
        <w:t>Phone: +</w:t>
      </w:r>
      <w:r w:rsidRPr="003160CC">
        <w:rPr>
          <w:rFonts w:ascii="Algerian" w:eastAsia="Times New Roman" w:hAnsi="Algerian" w:cs="Segoe UI"/>
          <w:i/>
          <w:iCs/>
          <w:color w:val="000000"/>
          <w:szCs w:val="20"/>
          <w:lang w:val="fr-BE"/>
        </w:rPr>
        <w:t>27 76</w:t>
      </w:r>
      <w:r w:rsidRPr="003160CC">
        <w:rPr>
          <w:rFonts w:ascii="Algerian" w:eastAsia="Times New Roman" w:hAnsi="Algerian" w:cs="Segoe UI"/>
          <w:color w:val="000000"/>
          <w:szCs w:val="20"/>
          <w:lang w:val="fr-BE"/>
        </w:rPr>
        <w:t> </w:t>
      </w:r>
      <w:r w:rsidRPr="003160CC">
        <w:rPr>
          <w:rFonts w:ascii="Algerian" w:eastAsia="Times New Roman" w:hAnsi="Algerian" w:cs="Segoe UI"/>
          <w:i/>
          <w:iCs/>
          <w:color w:val="000000"/>
          <w:szCs w:val="20"/>
          <w:lang w:val="fr-BE"/>
        </w:rPr>
        <w:t>188</w:t>
      </w:r>
      <w:r w:rsidRPr="003160CC">
        <w:rPr>
          <w:rFonts w:ascii="Algerian" w:eastAsia="Times New Roman" w:hAnsi="Algerian" w:cs="Segoe UI"/>
          <w:color w:val="000000"/>
          <w:szCs w:val="20"/>
          <w:lang w:val="fr-BE"/>
        </w:rPr>
        <w:t> </w:t>
      </w:r>
      <w:r w:rsidRPr="003160CC">
        <w:rPr>
          <w:rFonts w:ascii="Algerian" w:eastAsia="Times New Roman" w:hAnsi="Algerian" w:cs="Segoe UI"/>
          <w:i/>
          <w:iCs/>
          <w:color w:val="000000"/>
          <w:szCs w:val="20"/>
          <w:lang w:val="fr-BE"/>
        </w:rPr>
        <w:t>0417</w:t>
      </w:r>
      <w:r w:rsidRPr="003160CC">
        <w:rPr>
          <w:rFonts w:ascii="Times New Roman" w:eastAsia="Times New Roman" w:hAnsi="Times New Roman" w:cs="Times New Roman"/>
          <w:color w:val="4F6228"/>
          <w:szCs w:val="20"/>
          <w:lang w:val="fr-BE"/>
        </w:rPr>
        <w:t> </w:t>
      </w:r>
      <w:r w:rsidRPr="003160CC">
        <w:rPr>
          <w:rFonts w:ascii="Algerian" w:eastAsia="Times New Roman" w:hAnsi="Algerian" w:cs="Segoe UI"/>
          <w:i/>
          <w:iCs/>
          <w:color w:val="000000"/>
          <w:szCs w:val="20"/>
          <w:lang w:val="fr-BE"/>
        </w:rPr>
        <w:t>/ +27 81 424 9935</w:t>
      </w:r>
    </w:p>
    <w:p w:rsidR="003160CC" w:rsidRPr="003160CC" w:rsidRDefault="003160CC" w:rsidP="003160CC">
      <w:pPr>
        <w:shd w:val="clear" w:color="auto" w:fill="FDFDFD"/>
        <w:spacing w:after="0" w:line="240" w:lineRule="auto"/>
        <w:jc w:val="both"/>
        <w:rPr>
          <w:rFonts w:ascii="Segoe UI" w:eastAsia="Times New Roman" w:hAnsi="Segoe UI" w:cs="Segoe UI"/>
          <w:color w:val="000000"/>
          <w:sz w:val="19"/>
          <w:szCs w:val="19"/>
          <w:lang w:val="fr-BE"/>
        </w:rPr>
      </w:pPr>
      <w:r w:rsidRPr="003160CC">
        <w:rPr>
          <w:rFonts w:ascii="Colonna MT" w:eastAsia="Times New Roman" w:hAnsi="Colonna MT" w:cs="Segoe UI"/>
          <w:color w:val="000000"/>
          <w:sz w:val="24"/>
          <w:szCs w:val="24"/>
          <w:lang w:val="fr-BE"/>
        </w:rPr>
        <w:t>Email: </w:t>
      </w:r>
      <w:hyperlink r:id="rId9" w:tgtFrame="_blank" w:history="1">
        <w:r w:rsidRPr="003160CC">
          <w:rPr>
            <w:rFonts w:ascii="Colonna MT" w:eastAsia="Times New Roman" w:hAnsi="Colonna MT" w:cs="Segoe UI"/>
            <w:color w:val="336699"/>
            <w:sz w:val="24"/>
            <w:szCs w:val="24"/>
            <w:lang w:val="fr-BE"/>
          </w:rPr>
          <w:t>jdmatundu@gmail.com</w:t>
        </w:r>
      </w:hyperlink>
    </w:p>
    <w:p w:rsidR="003160CC" w:rsidRPr="003160CC" w:rsidRDefault="003160CC" w:rsidP="003160CC">
      <w:pPr>
        <w:shd w:val="clear" w:color="auto" w:fill="FDFDFD"/>
        <w:spacing w:after="0" w:line="240" w:lineRule="auto"/>
        <w:rPr>
          <w:rFonts w:ascii="Segoe UI" w:eastAsia="Times New Roman" w:hAnsi="Segoe UI" w:cs="Segoe UI"/>
          <w:color w:val="000000"/>
          <w:sz w:val="19"/>
          <w:szCs w:val="19"/>
          <w:lang w:val="en-US"/>
        </w:rPr>
      </w:pPr>
      <w:r w:rsidRPr="003160CC">
        <w:rPr>
          <w:rFonts w:ascii="Colonna MT" w:eastAsia="Times New Roman" w:hAnsi="Colonna MT" w:cs="Segoe UI"/>
          <w:color w:val="000000"/>
          <w:sz w:val="24"/>
          <w:szCs w:val="24"/>
          <w:lang w:val="fr-BE"/>
        </w:rPr>
        <w:t xml:space="preserve">Skype: </w:t>
      </w:r>
      <w:proofErr w:type="spellStart"/>
      <w:r w:rsidRPr="003160CC">
        <w:rPr>
          <w:rFonts w:ascii="Colonna MT" w:eastAsia="Times New Roman" w:hAnsi="Colonna MT" w:cs="Segoe UI"/>
          <w:color w:val="000000"/>
          <w:sz w:val="24"/>
          <w:szCs w:val="24"/>
          <w:lang w:val="fr-BE"/>
        </w:rPr>
        <w:t>jdmatundu</w:t>
      </w:r>
      <w:proofErr w:type="spellEnd"/>
    </w:p>
    <w:p w:rsidR="009B3DEC" w:rsidRPr="00A350E0" w:rsidRDefault="009B3DEC" w:rsidP="00A350E0">
      <w:pPr>
        <w:spacing w:line="360" w:lineRule="auto"/>
        <w:rPr>
          <w:color w:val="706F6F"/>
        </w:rPr>
      </w:pPr>
    </w:p>
    <w:sectPr w:rsidR="009B3DEC" w:rsidRPr="00A35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panose1 w:val="020B0503050000020004"/>
    <w:charset w:val="00"/>
    <w:family w:val="swiss"/>
    <w:notTrueType/>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41D9"/>
    <w:multiLevelType w:val="multilevel"/>
    <w:tmpl w:val="E35A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43D67"/>
    <w:multiLevelType w:val="multilevel"/>
    <w:tmpl w:val="CC20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5387D"/>
    <w:multiLevelType w:val="multilevel"/>
    <w:tmpl w:val="C5447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CC"/>
    <w:rsid w:val="00027C03"/>
    <w:rsid w:val="003160CC"/>
    <w:rsid w:val="009B3DEC"/>
    <w:rsid w:val="00A350E0"/>
    <w:rsid w:val="00A719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494A-43C3-4933-9C05-4D041D94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ira Sans" w:eastAsiaTheme="minorHAnsi" w:hAnsi="Fira Sans" w:cstheme="minorBidi"/>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719A5"/>
  </w:style>
  <w:style w:type="paragraph" w:styleId="Kop2">
    <w:name w:val="heading 2"/>
    <w:basedOn w:val="Standaard"/>
    <w:link w:val="Kop2Char"/>
    <w:uiPriority w:val="9"/>
    <w:qFormat/>
    <w:rsid w:val="003160C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Kop3">
    <w:name w:val="heading 3"/>
    <w:basedOn w:val="Standaard"/>
    <w:link w:val="Kop3Char"/>
    <w:uiPriority w:val="9"/>
    <w:qFormat/>
    <w:rsid w:val="003160C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60CC"/>
    <w:rPr>
      <w:rFonts w:ascii="Times New Roman" w:eastAsia="Times New Roman" w:hAnsi="Times New Roman" w:cs="Times New Roman"/>
      <w:b/>
      <w:bCs/>
      <w:sz w:val="36"/>
      <w:szCs w:val="36"/>
      <w:lang w:val="en-US"/>
    </w:rPr>
  </w:style>
  <w:style w:type="character" w:customStyle="1" w:styleId="Kop3Char">
    <w:name w:val="Kop 3 Char"/>
    <w:basedOn w:val="Standaardalinea-lettertype"/>
    <w:link w:val="Kop3"/>
    <w:uiPriority w:val="9"/>
    <w:rsid w:val="003160CC"/>
    <w:rPr>
      <w:rFonts w:ascii="Times New Roman" w:eastAsia="Times New Roman" w:hAnsi="Times New Roman" w:cs="Times New Roman"/>
      <w:b/>
      <w:bCs/>
      <w:sz w:val="27"/>
      <w:szCs w:val="27"/>
      <w:lang w:val="en-US"/>
    </w:rPr>
  </w:style>
  <w:style w:type="character" w:styleId="Hyperlink">
    <w:name w:val="Hyperlink"/>
    <w:basedOn w:val="Standaardalinea-lettertype"/>
    <w:uiPriority w:val="99"/>
    <w:semiHidden/>
    <w:unhideWhenUsed/>
    <w:rsid w:val="003160CC"/>
    <w:rPr>
      <w:color w:val="0000FF"/>
      <w:u w:val="single"/>
    </w:rPr>
  </w:style>
  <w:style w:type="character" w:customStyle="1" w:styleId="m2586821023078177971gmail-msoendnotereference">
    <w:name w:val="m_2586821023078177971gmail-msoendnotereference"/>
    <w:basedOn w:val="Standaardalinea-lettertype"/>
    <w:rsid w:val="003160CC"/>
  </w:style>
  <w:style w:type="paragraph" w:customStyle="1" w:styleId="m2586821023078177971gmail-msoendnotetext">
    <w:name w:val="m_2586821023078177971gmail-msoendnotetext"/>
    <w:basedOn w:val="Standaard"/>
    <w:rsid w:val="00316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ject">
    <w:name w:val="object"/>
    <w:basedOn w:val="Standaardalinea-lettertype"/>
    <w:rsid w:val="003160CC"/>
  </w:style>
  <w:style w:type="character" w:customStyle="1" w:styleId="m2586821023078177971gmail-msofootnotereference">
    <w:name w:val="m_2586821023078177971gmail-msofootnotereference"/>
    <w:basedOn w:val="Standaardalinea-lettertype"/>
    <w:rsid w:val="003160CC"/>
  </w:style>
  <w:style w:type="paragraph" w:styleId="Normaalweb">
    <w:name w:val="Normal (Web)"/>
    <w:basedOn w:val="Standaard"/>
    <w:uiPriority w:val="99"/>
    <w:semiHidden/>
    <w:unhideWhenUsed/>
    <w:rsid w:val="003160C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1228">
      <w:bodyDiv w:val="1"/>
      <w:marLeft w:val="0"/>
      <w:marRight w:val="0"/>
      <w:marTop w:val="0"/>
      <w:marBottom w:val="0"/>
      <w:divBdr>
        <w:top w:val="none" w:sz="0" w:space="0" w:color="auto"/>
        <w:left w:val="none" w:sz="0" w:space="0" w:color="auto"/>
        <w:bottom w:val="none" w:sz="0" w:space="0" w:color="auto"/>
        <w:right w:val="none" w:sz="0" w:space="0" w:color="auto"/>
      </w:divBdr>
      <w:divsChild>
        <w:div w:id="308899056">
          <w:marLeft w:val="0"/>
          <w:marRight w:val="0"/>
          <w:marTop w:val="0"/>
          <w:marBottom w:val="0"/>
          <w:divBdr>
            <w:top w:val="none" w:sz="0" w:space="0" w:color="auto"/>
            <w:left w:val="none" w:sz="0" w:space="0" w:color="auto"/>
            <w:bottom w:val="none" w:sz="0" w:space="0" w:color="auto"/>
            <w:right w:val="none" w:sz="0" w:space="0" w:color="auto"/>
          </w:divBdr>
          <w:divsChild>
            <w:div w:id="637298292">
              <w:marLeft w:val="0"/>
              <w:marRight w:val="0"/>
              <w:marTop w:val="0"/>
              <w:marBottom w:val="0"/>
              <w:divBdr>
                <w:top w:val="none" w:sz="0" w:space="0" w:color="auto"/>
                <w:left w:val="none" w:sz="0" w:space="0" w:color="auto"/>
                <w:bottom w:val="none" w:sz="0" w:space="0" w:color="auto"/>
                <w:right w:val="none" w:sz="0" w:space="0" w:color="auto"/>
              </w:divBdr>
            </w:div>
            <w:div w:id="1104350860">
              <w:marLeft w:val="0"/>
              <w:marRight w:val="0"/>
              <w:marTop w:val="0"/>
              <w:marBottom w:val="0"/>
              <w:divBdr>
                <w:top w:val="none" w:sz="0" w:space="0" w:color="auto"/>
                <w:left w:val="none" w:sz="0" w:space="0" w:color="auto"/>
                <w:bottom w:val="none" w:sz="0" w:space="0" w:color="auto"/>
                <w:right w:val="none" w:sz="0" w:space="0" w:color="auto"/>
              </w:divBdr>
            </w:div>
          </w:divsChild>
        </w:div>
        <w:div w:id="1236696363">
          <w:marLeft w:val="0"/>
          <w:marRight w:val="0"/>
          <w:marTop w:val="0"/>
          <w:marBottom w:val="0"/>
          <w:divBdr>
            <w:top w:val="none" w:sz="0" w:space="0" w:color="auto"/>
            <w:left w:val="none" w:sz="0" w:space="0" w:color="auto"/>
            <w:bottom w:val="none" w:sz="0" w:space="0" w:color="auto"/>
            <w:right w:val="none" w:sz="0" w:space="0" w:color="auto"/>
          </w:divBdr>
        </w:div>
        <w:div w:id="1170370933">
          <w:marLeft w:val="0"/>
          <w:marRight w:val="0"/>
          <w:marTop w:val="0"/>
          <w:marBottom w:val="0"/>
          <w:divBdr>
            <w:top w:val="none" w:sz="0" w:space="0" w:color="auto"/>
            <w:left w:val="none" w:sz="0" w:space="0" w:color="auto"/>
            <w:bottom w:val="none" w:sz="0" w:space="0" w:color="auto"/>
            <w:right w:val="none" w:sz="0" w:space="0" w:color="auto"/>
          </w:divBdr>
          <w:divsChild>
            <w:div w:id="1101218512">
              <w:marLeft w:val="0"/>
              <w:marRight w:val="0"/>
              <w:marTop w:val="0"/>
              <w:marBottom w:val="0"/>
              <w:divBdr>
                <w:top w:val="none" w:sz="0" w:space="0" w:color="auto"/>
                <w:left w:val="none" w:sz="0" w:space="0" w:color="auto"/>
                <w:bottom w:val="none" w:sz="0" w:space="0" w:color="auto"/>
                <w:right w:val="none" w:sz="0" w:space="0" w:color="auto"/>
              </w:divBdr>
              <w:divsChild>
                <w:div w:id="590433186">
                  <w:marLeft w:val="0"/>
                  <w:marRight w:val="0"/>
                  <w:marTop w:val="0"/>
                  <w:marBottom w:val="0"/>
                  <w:divBdr>
                    <w:top w:val="none" w:sz="0" w:space="0" w:color="auto"/>
                    <w:left w:val="none" w:sz="0" w:space="0" w:color="auto"/>
                    <w:bottom w:val="none" w:sz="0" w:space="0" w:color="auto"/>
                    <w:right w:val="none" w:sz="0" w:space="0" w:color="auto"/>
                  </w:divBdr>
                  <w:divsChild>
                    <w:div w:id="426735675">
                      <w:marLeft w:val="0"/>
                      <w:marRight w:val="0"/>
                      <w:marTop w:val="0"/>
                      <w:marBottom w:val="0"/>
                      <w:divBdr>
                        <w:top w:val="none" w:sz="0" w:space="0" w:color="auto"/>
                        <w:left w:val="none" w:sz="0" w:space="0" w:color="auto"/>
                        <w:bottom w:val="none" w:sz="0" w:space="0" w:color="auto"/>
                        <w:right w:val="none" w:sz="0" w:space="0" w:color="auto"/>
                      </w:divBdr>
                      <w:divsChild>
                        <w:div w:id="1124540199">
                          <w:marLeft w:val="0"/>
                          <w:marRight w:val="0"/>
                          <w:marTop w:val="0"/>
                          <w:marBottom w:val="0"/>
                          <w:divBdr>
                            <w:top w:val="none" w:sz="0" w:space="0" w:color="auto"/>
                            <w:left w:val="none" w:sz="0" w:space="0" w:color="auto"/>
                            <w:bottom w:val="none" w:sz="0" w:space="0" w:color="auto"/>
                            <w:right w:val="none" w:sz="0" w:space="0" w:color="auto"/>
                          </w:divBdr>
                          <w:divsChild>
                            <w:div w:id="1036660074">
                              <w:marLeft w:val="0"/>
                              <w:marRight w:val="0"/>
                              <w:marTop w:val="0"/>
                              <w:marBottom w:val="0"/>
                              <w:divBdr>
                                <w:top w:val="none" w:sz="0" w:space="0" w:color="auto"/>
                                <w:left w:val="none" w:sz="0" w:space="0" w:color="auto"/>
                                <w:bottom w:val="none" w:sz="0" w:space="0" w:color="auto"/>
                                <w:right w:val="none" w:sz="0" w:space="0" w:color="auto"/>
                              </w:divBdr>
                              <w:divsChild>
                                <w:div w:id="1200512899">
                                  <w:marLeft w:val="0"/>
                                  <w:marRight w:val="0"/>
                                  <w:marTop w:val="0"/>
                                  <w:marBottom w:val="0"/>
                                  <w:divBdr>
                                    <w:top w:val="none" w:sz="0" w:space="0" w:color="auto"/>
                                    <w:left w:val="none" w:sz="0" w:space="0" w:color="auto"/>
                                    <w:bottom w:val="none" w:sz="0" w:space="0" w:color="auto"/>
                                    <w:right w:val="none" w:sz="0" w:space="0" w:color="auto"/>
                                  </w:divBdr>
                                  <w:divsChild>
                                    <w:div w:id="961956017">
                                      <w:marLeft w:val="0"/>
                                      <w:marRight w:val="0"/>
                                      <w:marTop w:val="0"/>
                                      <w:marBottom w:val="0"/>
                                      <w:divBdr>
                                        <w:top w:val="none" w:sz="0" w:space="0" w:color="auto"/>
                                        <w:left w:val="none" w:sz="0" w:space="0" w:color="auto"/>
                                        <w:bottom w:val="none" w:sz="0" w:space="0" w:color="auto"/>
                                        <w:right w:val="none" w:sz="0" w:space="0" w:color="auto"/>
                                      </w:divBdr>
                                      <w:divsChild>
                                        <w:div w:id="10616937">
                                          <w:marLeft w:val="0"/>
                                          <w:marRight w:val="0"/>
                                          <w:marTop w:val="0"/>
                                          <w:marBottom w:val="0"/>
                                          <w:divBdr>
                                            <w:top w:val="none" w:sz="0" w:space="0" w:color="auto"/>
                                            <w:left w:val="none" w:sz="0" w:space="0" w:color="auto"/>
                                            <w:bottom w:val="none" w:sz="0" w:space="0" w:color="auto"/>
                                            <w:right w:val="none" w:sz="0" w:space="0" w:color="auto"/>
                                          </w:divBdr>
                                          <w:divsChild>
                                            <w:div w:id="1887984646">
                                              <w:marLeft w:val="0"/>
                                              <w:marRight w:val="0"/>
                                              <w:marTop w:val="0"/>
                                              <w:marBottom w:val="0"/>
                                              <w:divBdr>
                                                <w:top w:val="none" w:sz="0" w:space="0" w:color="auto"/>
                                                <w:left w:val="none" w:sz="0" w:space="0" w:color="auto"/>
                                                <w:bottom w:val="none" w:sz="0" w:space="0" w:color="auto"/>
                                                <w:right w:val="none" w:sz="0" w:space="0" w:color="auto"/>
                                              </w:divBdr>
                                              <w:divsChild>
                                                <w:div w:id="886839677">
                                                  <w:marLeft w:val="0"/>
                                                  <w:marRight w:val="0"/>
                                                  <w:marTop w:val="0"/>
                                                  <w:marBottom w:val="0"/>
                                                  <w:divBdr>
                                                    <w:top w:val="none" w:sz="0" w:space="0" w:color="auto"/>
                                                    <w:left w:val="none" w:sz="0" w:space="0" w:color="auto"/>
                                                    <w:bottom w:val="none" w:sz="0" w:space="0" w:color="auto"/>
                                                    <w:right w:val="none" w:sz="0" w:space="0" w:color="auto"/>
                                                  </w:divBdr>
                                                  <w:divsChild>
                                                    <w:div w:id="1271620676">
                                                      <w:marLeft w:val="0"/>
                                                      <w:marRight w:val="0"/>
                                                      <w:marTop w:val="0"/>
                                                      <w:marBottom w:val="0"/>
                                                      <w:divBdr>
                                                        <w:top w:val="none" w:sz="0" w:space="0" w:color="auto"/>
                                                        <w:left w:val="none" w:sz="0" w:space="0" w:color="auto"/>
                                                        <w:bottom w:val="none" w:sz="0" w:space="0" w:color="auto"/>
                                                        <w:right w:val="none" w:sz="0" w:space="0" w:color="auto"/>
                                                      </w:divBdr>
                                                      <w:divsChild>
                                                        <w:div w:id="1557080165">
                                                          <w:marLeft w:val="0"/>
                                                          <w:marRight w:val="0"/>
                                                          <w:marTop w:val="0"/>
                                                          <w:marBottom w:val="0"/>
                                                          <w:divBdr>
                                                            <w:top w:val="none" w:sz="0" w:space="0" w:color="auto"/>
                                                            <w:left w:val="none" w:sz="0" w:space="0" w:color="auto"/>
                                                            <w:bottom w:val="none" w:sz="0" w:space="0" w:color="auto"/>
                                                            <w:right w:val="none" w:sz="0" w:space="0" w:color="auto"/>
                                                          </w:divBdr>
                                                          <w:divsChild>
                                                            <w:div w:id="310792190">
                                                              <w:marLeft w:val="0"/>
                                                              <w:marRight w:val="0"/>
                                                              <w:marTop w:val="0"/>
                                                              <w:marBottom w:val="0"/>
                                                              <w:divBdr>
                                                                <w:top w:val="none" w:sz="0" w:space="0" w:color="auto"/>
                                                                <w:left w:val="none" w:sz="0" w:space="0" w:color="auto"/>
                                                                <w:bottom w:val="none" w:sz="0" w:space="0" w:color="auto"/>
                                                                <w:right w:val="none" w:sz="0" w:space="0" w:color="auto"/>
                                                              </w:divBdr>
                                                              <w:divsChild>
                                                                <w:div w:id="314183278">
                                                                  <w:marLeft w:val="0"/>
                                                                  <w:marRight w:val="0"/>
                                                                  <w:marTop w:val="0"/>
                                                                  <w:marBottom w:val="0"/>
                                                                  <w:divBdr>
                                                                    <w:top w:val="none" w:sz="0" w:space="0" w:color="auto"/>
                                                                    <w:left w:val="none" w:sz="0" w:space="0" w:color="auto"/>
                                                                    <w:bottom w:val="none" w:sz="0" w:space="0" w:color="auto"/>
                                                                    <w:right w:val="none" w:sz="0" w:space="0" w:color="auto"/>
                                                                  </w:divBdr>
                                                                  <w:divsChild>
                                                                    <w:div w:id="395785504">
                                                                      <w:marLeft w:val="0"/>
                                                                      <w:marRight w:val="0"/>
                                                                      <w:marTop w:val="0"/>
                                                                      <w:marBottom w:val="0"/>
                                                                      <w:divBdr>
                                                                        <w:top w:val="none" w:sz="0" w:space="0" w:color="auto"/>
                                                                        <w:left w:val="none" w:sz="0" w:space="0" w:color="auto"/>
                                                                        <w:bottom w:val="none" w:sz="0" w:space="0" w:color="auto"/>
                                                                        <w:right w:val="none" w:sz="0" w:space="0" w:color="auto"/>
                                                                      </w:divBdr>
                                                                      <w:divsChild>
                                                                        <w:div w:id="651174131">
                                                                          <w:marLeft w:val="0"/>
                                                                          <w:marRight w:val="0"/>
                                                                          <w:marTop w:val="0"/>
                                                                          <w:marBottom w:val="0"/>
                                                                          <w:divBdr>
                                                                            <w:top w:val="none" w:sz="0" w:space="0" w:color="auto"/>
                                                                            <w:left w:val="none" w:sz="0" w:space="0" w:color="auto"/>
                                                                            <w:bottom w:val="none" w:sz="0" w:space="0" w:color="auto"/>
                                                                            <w:right w:val="none" w:sz="0" w:space="0" w:color="auto"/>
                                                                          </w:divBdr>
                                                                          <w:divsChild>
                                                                            <w:div w:id="613247184">
                                                                              <w:marLeft w:val="0"/>
                                                                              <w:marRight w:val="0"/>
                                                                              <w:marTop w:val="0"/>
                                                                              <w:marBottom w:val="0"/>
                                                                              <w:divBdr>
                                                                                <w:top w:val="none" w:sz="0" w:space="0" w:color="auto"/>
                                                                                <w:left w:val="none" w:sz="0" w:space="0" w:color="auto"/>
                                                                                <w:bottom w:val="none" w:sz="0" w:space="0" w:color="auto"/>
                                                                                <w:right w:val="none" w:sz="0" w:space="0" w:color="auto"/>
                                                                              </w:divBdr>
                                                                              <w:divsChild>
                                                                                <w:div w:id="1600141277">
                                                                                  <w:marLeft w:val="0"/>
                                                                                  <w:marRight w:val="0"/>
                                                                                  <w:marTop w:val="0"/>
                                                                                  <w:marBottom w:val="0"/>
                                                                                  <w:divBdr>
                                                                                    <w:top w:val="none" w:sz="0" w:space="0" w:color="auto"/>
                                                                                    <w:left w:val="none" w:sz="0" w:space="0" w:color="auto"/>
                                                                                    <w:bottom w:val="none" w:sz="0" w:space="0" w:color="auto"/>
                                                                                    <w:right w:val="none" w:sz="0" w:space="0" w:color="auto"/>
                                                                                  </w:divBdr>
                                                                                  <w:divsChild>
                                                                                    <w:div w:id="21394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356129">
                  <w:marLeft w:val="0"/>
                  <w:marRight w:val="0"/>
                  <w:marTop w:val="0"/>
                  <w:marBottom w:val="0"/>
                  <w:divBdr>
                    <w:top w:val="none" w:sz="0" w:space="0" w:color="auto"/>
                    <w:left w:val="none" w:sz="0" w:space="0" w:color="auto"/>
                    <w:bottom w:val="none" w:sz="0" w:space="0" w:color="auto"/>
                    <w:right w:val="none" w:sz="0" w:space="0" w:color="auto"/>
                  </w:divBdr>
                  <w:divsChild>
                    <w:div w:id="1929070798">
                      <w:marLeft w:val="0"/>
                      <w:marRight w:val="0"/>
                      <w:marTop w:val="0"/>
                      <w:marBottom w:val="0"/>
                      <w:divBdr>
                        <w:top w:val="none" w:sz="0" w:space="0" w:color="auto"/>
                        <w:left w:val="none" w:sz="0" w:space="0" w:color="auto"/>
                        <w:bottom w:val="none" w:sz="0" w:space="0" w:color="auto"/>
                        <w:right w:val="none" w:sz="0" w:space="0" w:color="auto"/>
                      </w:divBdr>
                      <w:divsChild>
                        <w:div w:id="1646351929">
                          <w:marLeft w:val="0"/>
                          <w:marRight w:val="0"/>
                          <w:marTop w:val="0"/>
                          <w:marBottom w:val="0"/>
                          <w:divBdr>
                            <w:top w:val="none" w:sz="0" w:space="0" w:color="auto"/>
                            <w:left w:val="none" w:sz="0" w:space="0" w:color="auto"/>
                            <w:bottom w:val="none" w:sz="0" w:space="0" w:color="auto"/>
                            <w:right w:val="none" w:sz="0" w:space="0" w:color="auto"/>
                          </w:divBdr>
                          <w:divsChild>
                            <w:div w:id="1525048419">
                              <w:marLeft w:val="0"/>
                              <w:marRight w:val="0"/>
                              <w:marTop w:val="0"/>
                              <w:marBottom w:val="0"/>
                              <w:divBdr>
                                <w:top w:val="none" w:sz="0" w:space="0" w:color="auto"/>
                                <w:left w:val="none" w:sz="0" w:space="0" w:color="auto"/>
                                <w:bottom w:val="none" w:sz="0" w:space="0" w:color="auto"/>
                                <w:right w:val="none" w:sz="0" w:space="0" w:color="auto"/>
                              </w:divBdr>
                              <w:divsChild>
                                <w:div w:id="1967007302">
                                  <w:marLeft w:val="0"/>
                                  <w:marRight w:val="0"/>
                                  <w:marTop w:val="0"/>
                                  <w:marBottom w:val="0"/>
                                  <w:divBdr>
                                    <w:top w:val="none" w:sz="0" w:space="0" w:color="auto"/>
                                    <w:left w:val="none" w:sz="0" w:space="0" w:color="auto"/>
                                    <w:bottom w:val="none" w:sz="0" w:space="0" w:color="auto"/>
                                    <w:right w:val="none" w:sz="0" w:space="0" w:color="auto"/>
                                  </w:divBdr>
                                  <w:divsChild>
                                    <w:div w:id="1501197340">
                                      <w:marLeft w:val="0"/>
                                      <w:marRight w:val="0"/>
                                      <w:marTop w:val="0"/>
                                      <w:marBottom w:val="0"/>
                                      <w:divBdr>
                                        <w:top w:val="none" w:sz="0" w:space="0" w:color="auto"/>
                                        <w:left w:val="none" w:sz="0" w:space="0" w:color="auto"/>
                                        <w:bottom w:val="none" w:sz="0" w:space="0" w:color="auto"/>
                                        <w:right w:val="none" w:sz="0" w:space="0" w:color="auto"/>
                                      </w:divBdr>
                                      <w:divsChild>
                                        <w:div w:id="1333143640">
                                          <w:marLeft w:val="0"/>
                                          <w:marRight w:val="0"/>
                                          <w:marTop w:val="0"/>
                                          <w:marBottom w:val="0"/>
                                          <w:divBdr>
                                            <w:top w:val="none" w:sz="0" w:space="0" w:color="auto"/>
                                            <w:left w:val="none" w:sz="0" w:space="0" w:color="auto"/>
                                            <w:bottom w:val="none" w:sz="0" w:space="0" w:color="auto"/>
                                            <w:right w:val="none" w:sz="0" w:space="0" w:color="auto"/>
                                          </w:divBdr>
                                          <w:divsChild>
                                            <w:div w:id="512572893">
                                              <w:marLeft w:val="0"/>
                                              <w:marRight w:val="0"/>
                                              <w:marTop w:val="0"/>
                                              <w:marBottom w:val="0"/>
                                              <w:divBdr>
                                                <w:top w:val="none" w:sz="0" w:space="0" w:color="auto"/>
                                                <w:left w:val="none" w:sz="0" w:space="0" w:color="auto"/>
                                                <w:bottom w:val="none" w:sz="0" w:space="0" w:color="auto"/>
                                                <w:right w:val="none" w:sz="0" w:space="0" w:color="auto"/>
                                              </w:divBdr>
                                              <w:divsChild>
                                                <w:div w:id="1534805398">
                                                  <w:marLeft w:val="0"/>
                                                  <w:marRight w:val="0"/>
                                                  <w:marTop w:val="0"/>
                                                  <w:marBottom w:val="0"/>
                                                  <w:divBdr>
                                                    <w:top w:val="none" w:sz="0" w:space="0" w:color="auto"/>
                                                    <w:left w:val="none" w:sz="0" w:space="0" w:color="auto"/>
                                                    <w:bottom w:val="none" w:sz="0" w:space="0" w:color="auto"/>
                                                    <w:right w:val="none" w:sz="0" w:space="0" w:color="auto"/>
                                                  </w:divBdr>
                                                  <w:divsChild>
                                                    <w:div w:id="1834563000">
                                                      <w:marLeft w:val="0"/>
                                                      <w:marRight w:val="0"/>
                                                      <w:marTop w:val="0"/>
                                                      <w:marBottom w:val="0"/>
                                                      <w:divBdr>
                                                        <w:top w:val="none" w:sz="0" w:space="0" w:color="auto"/>
                                                        <w:left w:val="none" w:sz="0" w:space="0" w:color="auto"/>
                                                        <w:bottom w:val="none" w:sz="0" w:space="0" w:color="auto"/>
                                                        <w:right w:val="none" w:sz="0" w:space="0" w:color="auto"/>
                                                      </w:divBdr>
                                                      <w:divsChild>
                                                        <w:div w:id="1895000408">
                                                          <w:marLeft w:val="0"/>
                                                          <w:marRight w:val="0"/>
                                                          <w:marTop w:val="0"/>
                                                          <w:marBottom w:val="0"/>
                                                          <w:divBdr>
                                                            <w:top w:val="none" w:sz="0" w:space="0" w:color="auto"/>
                                                            <w:left w:val="none" w:sz="0" w:space="0" w:color="auto"/>
                                                            <w:bottom w:val="none" w:sz="0" w:space="0" w:color="auto"/>
                                                            <w:right w:val="none" w:sz="0" w:space="0" w:color="auto"/>
                                                          </w:divBdr>
                                                          <w:divsChild>
                                                            <w:div w:id="100229807">
                                                              <w:marLeft w:val="0"/>
                                                              <w:marRight w:val="0"/>
                                                              <w:marTop w:val="0"/>
                                                              <w:marBottom w:val="0"/>
                                                              <w:divBdr>
                                                                <w:top w:val="none" w:sz="0" w:space="0" w:color="auto"/>
                                                                <w:left w:val="none" w:sz="0" w:space="0" w:color="auto"/>
                                                                <w:bottom w:val="none" w:sz="0" w:space="0" w:color="auto"/>
                                                                <w:right w:val="none" w:sz="0" w:space="0" w:color="auto"/>
                                                              </w:divBdr>
                                                              <w:divsChild>
                                                                <w:div w:id="360279605">
                                                                  <w:marLeft w:val="0"/>
                                                                  <w:marRight w:val="0"/>
                                                                  <w:marTop w:val="0"/>
                                                                  <w:marBottom w:val="0"/>
                                                                  <w:divBdr>
                                                                    <w:top w:val="none" w:sz="0" w:space="0" w:color="auto"/>
                                                                    <w:left w:val="none" w:sz="0" w:space="0" w:color="auto"/>
                                                                    <w:bottom w:val="none" w:sz="0" w:space="0" w:color="auto"/>
                                                                    <w:right w:val="none" w:sz="0" w:space="0" w:color="auto"/>
                                                                  </w:divBdr>
                                                                  <w:divsChild>
                                                                    <w:div w:id="1082799312">
                                                                      <w:marLeft w:val="0"/>
                                                                      <w:marRight w:val="0"/>
                                                                      <w:marTop w:val="0"/>
                                                                      <w:marBottom w:val="0"/>
                                                                      <w:divBdr>
                                                                        <w:top w:val="none" w:sz="0" w:space="0" w:color="auto"/>
                                                                        <w:left w:val="none" w:sz="0" w:space="0" w:color="auto"/>
                                                                        <w:bottom w:val="none" w:sz="0" w:space="0" w:color="auto"/>
                                                                        <w:right w:val="none" w:sz="0" w:space="0" w:color="auto"/>
                                                                      </w:divBdr>
                                                                      <w:divsChild>
                                                                        <w:div w:id="507521355">
                                                                          <w:marLeft w:val="0"/>
                                                                          <w:marRight w:val="0"/>
                                                                          <w:marTop w:val="0"/>
                                                                          <w:marBottom w:val="0"/>
                                                                          <w:divBdr>
                                                                            <w:top w:val="none" w:sz="0" w:space="0" w:color="auto"/>
                                                                            <w:left w:val="none" w:sz="0" w:space="0" w:color="auto"/>
                                                                            <w:bottom w:val="none" w:sz="0" w:space="0" w:color="auto"/>
                                                                            <w:right w:val="none" w:sz="0" w:space="0" w:color="auto"/>
                                                                          </w:divBdr>
                                                                          <w:divsChild>
                                                                            <w:div w:id="1695379007">
                                                                              <w:marLeft w:val="0"/>
                                                                              <w:marRight w:val="0"/>
                                                                              <w:marTop w:val="0"/>
                                                                              <w:marBottom w:val="0"/>
                                                                              <w:divBdr>
                                                                                <w:top w:val="none" w:sz="0" w:space="0" w:color="auto"/>
                                                                                <w:left w:val="none" w:sz="0" w:space="0" w:color="auto"/>
                                                                                <w:bottom w:val="none" w:sz="0" w:space="0" w:color="auto"/>
                                                                                <w:right w:val="none" w:sz="0" w:space="0" w:color="auto"/>
                                                                              </w:divBdr>
                                                                              <w:divsChild>
                                                                                <w:div w:id="1841772223">
                                                                                  <w:marLeft w:val="0"/>
                                                                                  <w:marRight w:val="0"/>
                                                                                  <w:marTop w:val="0"/>
                                                                                  <w:marBottom w:val="0"/>
                                                                                  <w:divBdr>
                                                                                    <w:top w:val="none" w:sz="0" w:space="0" w:color="auto"/>
                                                                                    <w:left w:val="none" w:sz="0" w:space="0" w:color="auto"/>
                                                                                    <w:bottom w:val="none" w:sz="0" w:space="0" w:color="auto"/>
                                                                                    <w:right w:val="none" w:sz="0" w:space="0" w:color="auto"/>
                                                                                  </w:divBdr>
                                                                                  <w:divsChild>
                                                                                    <w:div w:id="4221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hk5U8x93NI" TargetMode="External"/><Relationship Id="rId3" Type="http://schemas.openxmlformats.org/officeDocument/2006/relationships/settings" Target="settings.xml"/><Relationship Id="rId7" Type="http://schemas.openxmlformats.org/officeDocument/2006/relationships/hyperlink" Target="https://youtu.be/LphEtgf0Lb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nilubero.com/massacres-en-ituri-hema-et-lendu-reunis-font-tomber-le-voile-du-mensonge-pas-de-conflit-entre-eux-mais-cest-kinshasa-qui-joue-sa-politique-malsaine/" TargetMode="External"/><Relationship Id="rId11" Type="http://schemas.openxmlformats.org/officeDocument/2006/relationships/theme" Target="theme/theme1.xml"/><Relationship Id="rId5" Type="http://schemas.openxmlformats.org/officeDocument/2006/relationships/hyperlink" Target="http://www.charles-kabuya.com/rdc-comprendre-le-conflit-en-itur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dmatundu@gmail.com" TargetMode="External"/></Relationships>
</file>

<file path=word/theme/theme1.xml><?xml version="1.0" encoding="utf-8"?>
<a:theme xmlns:a="http://schemas.openxmlformats.org/drawingml/2006/main" name="Kantoorthema">
  <a:themeElements>
    <a:clrScheme name="ACV Puls">
      <a:dk1>
        <a:sysClr val="windowText" lastClr="000000"/>
      </a:dk1>
      <a:lt1>
        <a:sysClr val="window" lastClr="FFFFFF"/>
      </a:lt1>
      <a:dk2>
        <a:srgbClr val="44546A"/>
      </a:dk2>
      <a:lt2>
        <a:srgbClr val="E7E6E6"/>
      </a:lt2>
      <a:accent1>
        <a:srgbClr val="55AA33"/>
      </a:accent1>
      <a:accent2>
        <a:srgbClr val="007744"/>
      </a:accent2>
      <a:accent3>
        <a:srgbClr val="BBCC33"/>
      </a:accent3>
      <a:accent4>
        <a:srgbClr val="006666"/>
      </a:accent4>
      <a:accent5>
        <a:srgbClr val="00AAAA"/>
      </a:accent5>
      <a:accent6>
        <a:srgbClr val="99DDDD"/>
      </a:accent6>
      <a:hlink>
        <a:srgbClr val="706F6F"/>
      </a:hlink>
      <a:folHlink>
        <a:srgbClr val="55AA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2697</Words>
  <Characters>15373</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18034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Bouwen</dc:creator>
  <cp:keywords/>
  <dc:description/>
  <cp:lastModifiedBy>Denis Bouwen</cp:lastModifiedBy>
  <cp:revision>1</cp:revision>
  <dcterms:created xsi:type="dcterms:W3CDTF">2019-08-21T07:52:00Z</dcterms:created>
  <dcterms:modified xsi:type="dcterms:W3CDTF">2019-08-21T07:52:00Z</dcterms:modified>
</cp:coreProperties>
</file>